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C3" w:rsidRPr="009E2973" w:rsidRDefault="00576EC3" w:rsidP="00576EC3">
      <w:pPr>
        <w:spacing w:after="0" w:line="240" w:lineRule="auto"/>
        <w:jc w:val="center"/>
        <w:rPr>
          <w:rFonts w:ascii="Times New Roman" w:eastAsia="Times New Roman" w:hAnsi="Times New Roman" w:cs="Times New Roman"/>
          <w:b/>
          <w:lang w:eastAsia="it-IT"/>
        </w:rPr>
      </w:pPr>
    </w:p>
    <w:p w:rsidR="007238A7" w:rsidRPr="009E2973" w:rsidRDefault="003B04C7" w:rsidP="007238A7">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Pr>
          <w:rFonts w:eastAsia="Calibri" w:cs="Times New Roman"/>
          <w:b/>
          <w:i/>
        </w:rPr>
        <w:t>MODULISTICA CENTRO SPECIFICA</w:t>
      </w:r>
      <w:r w:rsidR="00576EC3" w:rsidRPr="009E2973">
        <w:rPr>
          <w:rFonts w:eastAsia="Calibri" w:cs="Times New Roman"/>
          <w:b/>
          <w:i/>
        </w:rPr>
        <w:t xml:space="preserve"> - STUDIO </w:t>
      </w:r>
      <w:r w:rsidR="009E2973" w:rsidRPr="009E2973">
        <w:rPr>
          <w:rFonts w:eastAsia="Calibri" w:cs="Times New Roman"/>
          <w:b/>
          <w:i/>
        </w:rPr>
        <w:t>NO PROFIT</w:t>
      </w:r>
      <w:r w:rsidR="007238A7" w:rsidRPr="009E2973">
        <w:rPr>
          <w:rFonts w:eastAsia="Calibri" w:cs="Times New Roman"/>
          <w:b/>
          <w:i/>
        </w:rPr>
        <w:t>/</w:t>
      </w:r>
      <w:r w:rsidR="009E2973" w:rsidRPr="009E2973">
        <w:rPr>
          <w:rFonts w:eastAsia="Calibri" w:cs="Times New Roman"/>
          <w:b/>
          <w:i/>
        </w:rPr>
        <w:t>NO PROFIT COF</w:t>
      </w:r>
      <w:r w:rsidR="007238A7" w:rsidRPr="009E2973">
        <w:rPr>
          <w:rFonts w:eastAsia="Calibri" w:cs="Times New Roman"/>
          <w:b/>
          <w:i/>
        </w:rPr>
        <w:t>INANZIATO</w:t>
      </w:r>
    </w:p>
    <w:p w:rsidR="00576EC3" w:rsidRPr="009E2973" w:rsidRDefault="002E42CD" w:rsidP="00576EC3">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Pr>
          <w:rFonts w:eastAsia="Calibri" w:cs="Times New Roman"/>
          <w:b/>
          <w:i/>
        </w:rPr>
        <w:t>INTERVENTISTICO CON DISPOSITIVO MEDICO</w:t>
      </w:r>
      <w:r w:rsidR="00576EC3" w:rsidRPr="009E2973">
        <w:rPr>
          <w:rFonts w:eastAsia="Calibri" w:cs="Times New Roman"/>
          <w:b/>
          <w:i/>
        </w:rPr>
        <w:t xml:space="preserve"> </w:t>
      </w:r>
    </w:p>
    <w:p w:rsidR="00576EC3" w:rsidRPr="009E2973" w:rsidRDefault="00576EC3" w:rsidP="005D3536">
      <w:pPr>
        <w:spacing w:after="0" w:line="240" w:lineRule="auto"/>
        <w:jc w:val="center"/>
        <w:rPr>
          <w:rFonts w:eastAsia="Calibri" w:cs="Times New Roman"/>
          <w:b/>
        </w:rPr>
      </w:pPr>
    </w:p>
    <w:p w:rsidR="005D3536" w:rsidRPr="009E2973" w:rsidRDefault="005D3536" w:rsidP="005D3536">
      <w:pPr>
        <w:spacing w:after="0" w:line="240" w:lineRule="auto"/>
        <w:jc w:val="center"/>
        <w:rPr>
          <w:rFonts w:eastAsia="Calibri" w:cs="Times New Roman"/>
          <w:b/>
        </w:rPr>
      </w:pPr>
      <w:r w:rsidRPr="009E2973">
        <w:rPr>
          <w:rFonts w:eastAsia="Calibri" w:cs="Times New Roman"/>
          <w:b/>
        </w:rPr>
        <w:t xml:space="preserve">INFORMAZIONI GENERALI </w:t>
      </w:r>
    </w:p>
    <w:p w:rsidR="005D3536" w:rsidRPr="009E2973" w:rsidRDefault="005D3536" w:rsidP="005D3536">
      <w:pPr>
        <w:spacing w:after="0" w:line="240" w:lineRule="auto"/>
        <w:jc w:val="center"/>
        <w:rPr>
          <w:rFonts w:eastAsia="Calibri" w:cs="Times New Roman"/>
          <w:b/>
        </w:rPr>
      </w:pPr>
      <w:r w:rsidRPr="009E2973">
        <w:rPr>
          <w:rFonts w:eastAsia="Calibri" w:cs="Times New Roman"/>
          <w:b/>
        </w:rPr>
        <w:t>ID …..</w:t>
      </w:r>
    </w:p>
    <w:p w:rsidR="005D3536" w:rsidRPr="009E2973" w:rsidRDefault="005D3536" w:rsidP="005D3536">
      <w:pPr>
        <w:spacing w:after="0" w:line="240" w:lineRule="auto"/>
        <w:jc w:val="center"/>
        <w:rPr>
          <w:rFonts w:eastAsia="Calibri" w:cs="Times New Roman"/>
          <w:b/>
        </w:rPr>
      </w:pPr>
    </w:p>
    <w:p w:rsidR="005D3536" w:rsidRPr="009E2973" w:rsidRDefault="005D3536" w:rsidP="005D3536">
      <w:pPr>
        <w:spacing w:after="0" w:line="240" w:lineRule="auto"/>
        <w:jc w:val="both"/>
        <w:rPr>
          <w:rFonts w:eastAsia="Calibri" w:cs="Times New Roman"/>
        </w:rPr>
      </w:pPr>
      <w:r w:rsidRPr="009E2973">
        <w:rPr>
          <w:rFonts w:eastAsia="Calibri" w:cs="Times New Roman"/>
        </w:rPr>
        <w:t>Titolo dello studio:</w:t>
      </w:r>
    </w:p>
    <w:p w:rsidR="005D3536" w:rsidRPr="009E2973" w:rsidRDefault="005D3536" w:rsidP="005D3536">
      <w:pPr>
        <w:spacing w:after="0" w:line="240" w:lineRule="auto"/>
        <w:jc w:val="both"/>
        <w:rPr>
          <w:rFonts w:eastAsia="Calibri" w:cs="Times New Roman"/>
        </w:rPr>
      </w:pPr>
    </w:p>
    <w:p w:rsidR="005D3536" w:rsidRPr="009E2973" w:rsidRDefault="005D3536" w:rsidP="005D3536">
      <w:pPr>
        <w:spacing w:after="0" w:line="240" w:lineRule="auto"/>
        <w:jc w:val="both"/>
        <w:rPr>
          <w:rFonts w:eastAsia="Calibri" w:cs="Times New Roman"/>
        </w:rPr>
      </w:pPr>
      <w:r w:rsidRPr="009E2973">
        <w:rPr>
          <w:rFonts w:eastAsia="Calibri" w:cs="Times New Roman"/>
        </w:rPr>
        <w:t>Promotore dello studio:</w:t>
      </w:r>
    </w:p>
    <w:p w:rsidR="005D3536" w:rsidRPr="009E2973" w:rsidRDefault="005D3536" w:rsidP="005D3536">
      <w:pPr>
        <w:spacing w:after="0" w:line="240" w:lineRule="auto"/>
        <w:jc w:val="both"/>
        <w:rPr>
          <w:rFonts w:eastAsia="Calibri" w:cs="Times New Roman"/>
        </w:rPr>
      </w:pPr>
    </w:p>
    <w:p w:rsidR="005D3536" w:rsidRPr="009E2973" w:rsidRDefault="005D3536" w:rsidP="005D3536">
      <w:pPr>
        <w:spacing w:after="0" w:line="240" w:lineRule="auto"/>
        <w:jc w:val="both"/>
        <w:rPr>
          <w:rFonts w:eastAsia="Calibri" w:cs="Times New Roman"/>
        </w:rPr>
      </w:pPr>
      <w:r w:rsidRPr="009E2973">
        <w:rPr>
          <w:rFonts w:eastAsia="Calibri" w:cs="Times New Roman"/>
        </w:rPr>
        <w:t>Dispositivo in studio:</w:t>
      </w:r>
    </w:p>
    <w:p w:rsidR="005D3536" w:rsidRPr="009E2973" w:rsidRDefault="005D3536" w:rsidP="005D3536">
      <w:pPr>
        <w:spacing w:after="0" w:line="240" w:lineRule="auto"/>
        <w:jc w:val="both"/>
        <w:rPr>
          <w:rFonts w:eastAsia="Calibri" w:cs="Times New Roman"/>
        </w:rPr>
      </w:pPr>
    </w:p>
    <w:p w:rsidR="005D3536" w:rsidRPr="009E2973" w:rsidRDefault="005D3536" w:rsidP="005D3536">
      <w:pPr>
        <w:pStyle w:val="Paragrafoelenco"/>
        <w:numPr>
          <w:ilvl w:val="0"/>
          <w:numId w:val="26"/>
        </w:numPr>
        <w:spacing w:after="0" w:line="240" w:lineRule="auto"/>
        <w:rPr>
          <w:rFonts w:eastAsia="Calibri" w:cs="Times New Roman"/>
        </w:rPr>
      </w:pPr>
      <w:r w:rsidRPr="009E2973">
        <w:rPr>
          <w:rFonts w:eastAsia="Calibri" w:cs="Times New Roman"/>
        </w:rPr>
        <w:t xml:space="preserve">Marchio CE: </w:t>
      </w:r>
      <w:r w:rsidRPr="009E2973">
        <w:rPr>
          <w:rFonts w:eastAsia="Calibri" w:cs="Times New Roman"/>
        </w:rPr>
        <w:tab/>
      </w:r>
      <w:r w:rsidRPr="009E2973">
        <w:rPr>
          <w:rFonts w:eastAsia="Calibri" w:cs="Times New Roman"/>
          <w:b/>
        </w:rPr>
        <w:t>SI</w:t>
      </w:r>
      <w:r w:rsidRPr="009E2973">
        <w:rPr>
          <w:rFonts w:eastAsia="Calibri" w:cs="Times New Roman"/>
        </w:rPr>
        <w:t xml:space="preserve"> </w:t>
      </w:r>
      <w:r w:rsidRPr="009E2973">
        <w:rPr>
          <w:rFonts w:eastAsia="Calibri" w:cs="Times New Roman"/>
        </w:rPr>
        <w:tab/>
      </w:r>
      <w:r w:rsidRPr="009E2973">
        <w:rPr>
          <w:rFonts w:eastAsia="Calibri" w:cs="Times New Roman"/>
          <w:b/>
        </w:rPr>
        <w:t>NO</w:t>
      </w:r>
    </w:p>
    <w:p w:rsidR="005D3536" w:rsidRPr="009E2973" w:rsidRDefault="005D3536" w:rsidP="005D3536">
      <w:pPr>
        <w:spacing w:after="0" w:line="240" w:lineRule="auto"/>
        <w:jc w:val="both"/>
        <w:rPr>
          <w:rFonts w:eastAsia="Calibri" w:cs="Times New Roman"/>
        </w:rPr>
      </w:pPr>
    </w:p>
    <w:p w:rsidR="007238A7" w:rsidRPr="009E2973" w:rsidRDefault="007238A7" w:rsidP="007238A7">
      <w:pPr>
        <w:spacing w:after="0" w:line="240" w:lineRule="auto"/>
        <w:jc w:val="both"/>
        <w:rPr>
          <w:rFonts w:eastAsia="Calibri" w:cs="Times New Roman"/>
        </w:rPr>
      </w:pPr>
      <w:r w:rsidRPr="009E2973">
        <w:rPr>
          <w:rFonts w:eastAsia="Calibri" w:cs="Times New Roman"/>
        </w:rPr>
        <w:t>LO STUDIO PREVEDE FINANZIAMENTO?</w:t>
      </w:r>
    </w:p>
    <w:p w:rsidR="007238A7" w:rsidRPr="009E2973" w:rsidRDefault="007238A7" w:rsidP="007238A7">
      <w:pPr>
        <w:spacing w:after="0" w:line="240" w:lineRule="auto"/>
        <w:jc w:val="both"/>
        <w:rPr>
          <w:rFonts w:eastAsia="Calibri" w:cs="Times New Roman"/>
        </w:rPr>
      </w:pPr>
    </w:p>
    <w:p w:rsidR="007238A7" w:rsidRPr="009E2973" w:rsidRDefault="007238A7" w:rsidP="007238A7">
      <w:pPr>
        <w:spacing w:after="0" w:line="240" w:lineRule="auto"/>
        <w:jc w:val="both"/>
        <w:rPr>
          <w:rFonts w:eastAsia="Calibri" w:cstheme="minorHAnsi"/>
          <w:b/>
        </w:rPr>
      </w:pPr>
      <w:r w:rsidRPr="009E2973">
        <w:rPr>
          <w:rFonts w:eastAsia="Calibri" w:cstheme="minorHAnsi"/>
          <w:b/>
        </w:rPr>
        <w:t xml:space="preserve">□ SI </w:t>
      </w:r>
    </w:p>
    <w:p w:rsidR="007238A7" w:rsidRPr="009E2973" w:rsidRDefault="007238A7" w:rsidP="007238A7">
      <w:pPr>
        <w:spacing w:after="0" w:line="240" w:lineRule="auto"/>
        <w:jc w:val="both"/>
        <w:rPr>
          <w:rFonts w:eastAsia="Calibri" w:cs="Times New Roman"/>
          <w:b/>
        </w:rPr>
      </w:pPr>
      <w:r w:rsidRPr="009E2973">
        <w:rPr>
          <w:rFonts w:eastAsia="Calibri" w:cstheme="minorHAnsi"/>
          <w:b/>
        </w:rPr>
        <w:t>□ NO</w:t>
      </w:r>
    </w:p>
    <w:p w:rsidR="007238A7" w:rsidRPr="009E2973" w:rsidRDefault="007238A7" w:rsidP="007238A7">
      <w:pPr>
        <w:spacing w:after="0" w:line="240" w:lineRule="auto"/>
        <w:jc w:val="both"/>
        <w:rPr>
          <w:rFonts w:eastAsia="Calibri" w:cs="Times New Roman"/>
        </w:rPr>
      </w:pPr>
    </w:p>
    <w:p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rPr>
      </w:pPr>
      <w:r w:rsidRPr="009E2973">
        <w:rPr>
          <w:rFonts w:eastAsia="Calibri" w:cs="Times New Roman"/>
          <w:b/>
        </w:rPr>
        <w:t xml:space="preserve">SE SI INDICARE:  </w:t>
      </w:r>
    </w:p>
    <w:p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9E2973">
        <w:rPr>
          <w:rFonts w:eastAsia="Calibri" w:cs="Times New Roman"/>
        </w:rPr>
        <w:t>Ente finanziatore: _____________________________________________________</w:t>
      </w:r>
    </w:p>
    <w:p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9E2973">
        <w:rPr>
          <w:rFonts w:eastAsia="Calibri" w:cs="Times New Roman"/>
        </w:rPr>
        <w:t xml:space="preserve">Tipologia finanziamento: </w:t>
      </w:r>
    </w:p>
    <w:p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9E2973">
        <w:rPr>
          <w:rFonts w:eastAsia="Calibri" w:cstheme="minorHAnsi"/>
        </w:rPr>
        <w:t>□ DENARO</w:t>
      </w:r>
    </w:p>
    <w:p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9E2973">
        <w:rPr>
          <w:rFonts w:eastAsia="Calibri" w:cstheme="minorHAnsi"/>
        </w:rPr>
        <w:tab/>
      </w:r>
      <w:r w:rsidRPr="009E2973">
        <w:rPr>
          <w:rFonts w:eastAsia="Calibri" w:cs="Times New Roman"/>
        </w:rPr>
        <w:t>Importo finanziato per paziente</w:t>
      </w:r>
      <w:r w:rsidR="009E2973" w:rsidRPr="009E2973">
        <w:rPr>
          <w:rFonts w:eastAsia="Calibri" w:cs="Times New Roman"/>
        </w:rPr>
        <w:t>/importo complessivo</w:t>
      </w:r>
      <w:r w:rsidRPr="009E2973">
        <w:rPr>
          <w:rFonts w:eastAsia="Calibri" w:cs="Times New Roman"/>
        </w:rPr>
        <w:t>: ________</w:t>
      </w:r>
      <w:r w:rsidR="009E2973" w:rsidRPr="009E2973">
        <w:rPr>
          <w:rFonts w:eastAsia="Calibri" w:cs="Times New Roman"/>
        </w:rPr>
        <w:t>__________________________</w:t>
      </w:r>
    </w:p>
    <w:p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9E2973">
        <w:rPr>
          <w:rFonts w:eastAsia="Calibri" w:cstheme="minorHAnsi"/>
        </w:rPr>
        <w:t>□ DISPOSITIVO</w:t>
      </w:r>
    </w:p>
    <w:p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9E2973">
        <w:rPr>
          <w:rFonts w:eastAsia="Calibri" w:cstheme="minorHAnsi"/>
        </w:rPr>
        <w:t>□ SERVIZI</w:t>
      </w:r>
    </w:p>
    <w:p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9E2973">
        <w:rPr>
          <w:rFonts w:eastAsia="Calibri" w:cstheme="minorHAnsi"/>
        </w:rPr>
        <w:t>□ ALTRO____________________________________________________________________</w:t>
      </w:r>
    </w:p>
    <w:p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rsidR="007238A7" w:rsidRPr="009E2973" w:rsidRDefault="007238A7" w:rsidP="007238A7">
      <w:pPr>
        <w:spacing w:after="0" w:line="240" w:lineRule="auto"/>
        <w:jc w:val="both"/>
        <w:rPr>
          <w:rFonts w:eastAsia="Calibri" w:cs="Times New Roman"/>
        </w:rPr>
      </w:pPr>
    </w:p>
    <w:p w:rsidR="005D3536" w:rsidRPr="009E2973" w:rsidRDefault="005D3536" w:rsidP="005D3536">
      <w:pPr>
        <w:spacing w:after="0" w:line="240" w:lineRule="auto"/>
        <w:jc w:val="both"/>
        <w:rPr>
          <w:rFonts w:eastAsia="Calibri" w:cs="Times New Roman"/>
        </w:rPr>
      </w:pPr>
    </w:p>
    <w:p w:rsidR="005D3536" w:rsidRPr="009E2973" w:rsidRDefault="005D3536" w:rsidP="005D3536">
      <w:pPr>
        <w:spacing w:after="0" w:line="240" w:lineRule="auto"/>
        <w:jc w:val="both"/>
        <w:rPr>
          <w:rFonts w:eastAsia="Calibri" w:cs="Times New Roman"/>
        </w:rPr>
      </w:pPr>
      <w:r w:rsidRPr="009E2973">
        <w:rPr>
          <w:rFonts w:eastAsia="Calibri" w:cs="Times New Roman"/>
        </w:rPr>
        <w:t>CRO (Se applicabile):</w:t>
      </w:r>
    </w:p>
    <w:p w:rsidR="005D3536" w:rsidRPr="009E2973" w:rsidRDefault="005D3536" w:rsidP="005D3536">
      <w:pPr>
        <w:spacing w:after="0" w:line="240" w:lineRule="auto"/>
        <w:jc w:val="both"/>
        <w:rPr>
          <w:rFonts w:eastAsia="Calibri" w:cs="Times New Roman"/>
        </w:rPr>
      </w:pPr>
    </w:p>
    <w:p w:rsidR="005D3536" w:rsidRPr="009E2973" w:rsidRDefault="005D3536" w:rsidP="005D3536">
      <w:pPr>
        <w:spacing w:after="0" w:line="240" w:lineRule="auto"/>
        <w:jc w:val="both"/>
        <w:rPr>
          <w:rFonts w:eastAsia="Calibri" w:cs="Times New Roman"/>
        </w:rPr>
      </w:pPr>
      <w:r w:rsidRPr="009E2973">
        <w:rPr>
          <w:rFonts w:eastAsia="Calibri" w:cs="Times New Roman"/>
        </w:rPr>
        <w:t>Area Terapeutica:</w:t>
      </w:r>
    </w:p>
    <w:p w:rsidR="005D3536" w:rsidRPr="009E2973" w:rsidRDefault="005D3536" w:rsidP="005D3536">
      <w:pPr>
        <w:spacing w:after="0" w:line="240" w:lineRule="auto"/>
        <w:jc w:val="both"/>
        <w:rPr>
          <w:rFonts w:eastAsia="Calibri" w:cs="Times New Roman"/>
        </w:rPr>
      </w:pPr>
    </w:p>
    <w:p w:rsidR="005D3536" w:rsidRPr="009E2973" w:rsidRDefault="005D3536" w:rsidP="005D3536">
      <w:pPr>
        <w:spacing w:after="0" w:line="240" w:lineRule="auto"/>
        <w:jc w:val="both"/>
        <w:rPr>
          <w:rFonts w:eastAsia="Calibri" w:cs="Times New Roman"/>
        </w:rPr>
      </w:pPr>
      <w:r w:rsidRPr="009E2973">
        <w:rPr>
          <w:rFonts w:eastAsia="Calibri" w:cs="Times New Roman"/>
        </w:rPr>
        <w:t>Numero di centri coinvolti in Italia:</w:t>
      </w:r>
    </w:p>
    <w:p w:rsidR="005D3536" w:rsidRPr="009E2973" w:rsidRDefault="005D3536" w:rsidP="005D3536">
      <w:pPr>
        <w:spacing w:after="0" w:line="240" w:lineRule="auto"/>
        <w:jc w:val="both"/>
        <w:rPr>
          <w:rFonts w:eastAsia="Calibri" w:cs="Times New Roman"/>
        </w:rPr>
      </w:pPr>
    </w:p>
    <w:p w:rsidR="005D3536" w:rsidRPr="009E2973" w:rsidRDefault="005D3536" w:rsidP="005D3536">
      <w:pPr>
        <w:spacing w:after="0" w:line="240" w:lineRule="auto"/>
        <w:jc w:val="both"/>
        <w:rPr>
          <w:rFonts w:eastAsia="Calibri" w:cs="Times New Roman"/>
        </w:rPr>
      </w:pPr>
      <w:r w:rsidRPr="009E2973">
        <w:rPr>
          <w:rFonts w:eastAsia="Calibri" w:cs="Times New Roman"/>
        </w:rPr>
        <w:t>Centro Coordinatore:</w:t>
      </w:r>
    </w:p>
    <w:p w:rsidR="005D3536" w:rsidRPr="009E2973" w:rsidRDefault="005D3536" w:rsidP="005D3536">
      <w:pPr>
        <w:spacing w:after="0" w:line="240" w:lineRule="auto"/>
        <w:jc w:val="both"/>
        <w:rPr>
          <w:rFonts w:eastAsia="Calibri" w:cs="Times New Roman"/>
        </w:rPr>
      </w:pPr>
    </w:p>
    <w:p w:rsidR="005D3536" w:rsidRPr="009E2973" w:rsidRDefault="005D3536" w:rsidP="005D3536">
      <w:pPr>
        <w:spacing w:after="0" w:line="240" w:lineRule="auto"/>
        <w:jc w:val="both"/>
        <w:rPr>
          <w:rFonts w:eastAsia="Calibri" w:cs="Times New Roman"/>
        </w:rPr>
      </w:pPr>
      <w:r w:rsidRPr="009E2973">
        <w:rPr>
          <w:rFonts w:eastAsia="Calibri" w:cs="Times New Roman"/>
        </w:rPr>
        <w:t xml:space="preserve">Unità Operativa Complessa Coinvolta nel centro: </w:t>
      </w:r>
    </w:p>
    <w:p w:rsidR="005D3536" w:rsidRPr="009E2973" w:rsidRDefault="005D3536" w:rsidP="005D3536">
      <w:pPr>
        <w:spacing w:after="0" w:line="240" w:lineRule="auto"/>
        <w:jc w:val="both"/>
        <w:rPr>
          <w:rFonts w:eastAsia="Calibri" w:cs="Times New Roman"/>
        </w:rPr>
      </w:pPr>
    </w:p>
    <w:p w:rsidR="005D3536" w:rsidRPr="009E2973" w:rsidRDefault="005D3536" w:rsidP="005D3536">
      <w:pPr>
        <w:spacing w:after="0" w:line="240" w:lineRule="auto"/>
        <w:jc w:val="both"/>
        <w:rPr>
          <w:rFonts w:eastAsia="Calibri" w:cs="Times New Roman"/>
        </w:rPr>
      </w:pPr>
      <w:r w:rsidRPr="009E2973">
        <w:rPr>
          <w:rFonts w:eastAsia="Calibri" w:cs="Times New Roman"/>
        </w:rPr>
        <w:t>Direttore dell’Unità Operativa Complessa:</w:t>
      </w:r>
    </w:p>
    <w:p w:rsidR="005D3536" w:rsidRPr="009E2973" w:rsidRDefault="005D3536" w:rsidP="005D3536">
      <w:pPr>
        <w:spacing w:after="0" w:line="240" w:lineRule="auto"/>
        <w:jc w:val="both"/>
        <w:rPr>
          <w:rFonts w:eastAsia="Calibri" w:cs="Times New Roman"/>
        </w:rPr>
      </w:pPr>
    </w:p>
    <w:p w:rsidR="005D3536" w:rsidRPr="009E2973" w:rsidRDefault="005D3536" w:rsidP="005D3536">
      <w:pPr>
        <w:spacing w:after="0" w:line="240" w:lineRule="auto"/>
        <w:jc w:val="both"/>
        <w:rPr>
          <w:rFonts w:eastAsia="Calibri" w:cs="Times New Roman"/>
        </w:rPr>
      </w:pPr>
      <w:r w:rsidRPr="009E2973">
        <w:rPr>
          <w:rFonts w:eastAsia="Calibri" w:cs="Times New Roman"/>
        </w:rPr>
        <w:t>Numero pazienti coinvolti nel centro:</w:t>
      </w:r>
    </w:p>
    <w:p w:rsidR="005D3536" w:rsidRPr="009E2973" w:rsidRDefault="005D3536" w:rsidP="005D3536">
      <w:pPr>
        <w:spacing w:after="0" w:line="240" w:lineRule="auto"/>
        <w:jc w:val="both"/>
        <w:rPr>
          <w:rFonts w:eastAsia="Calibri" w:cs="Times New Roman"/>
        </w:rPr>
      </w:pPr>
    </w:p>
    <w:p w:rsidR="005D3536" w:rsidRPr="009E2973" w:rsidRDefault="005D3536" w:rsidP="005D3536">
      <w:pPr>
        <w:spacing w:after="0" w:line="240" w:lineRule="auto"/>
        <w:jc w:val="both"/>
        <w:rPr>
          <w:rFonts w:eastAsia="Calibri" w:cs="Times New Roman"/>
        </w:rPr>
      </w:pPr>
      <w:r w:rsidRPr="009E2973">
        <w:rPr>
          <w:rFonts w:eastAsia="Calibri" w:cs="Times New Roman"/>
        </w:rPr>
        <w:t xml:space="preserve">Numero volontari sani coinvolti nel centro (se applicabile): </w:t>
      </w:r>
    </w:p>
    <w:p w:rsidR="005D3536" w:rsidRPr="009E2973" w:rsidRDefault="005D3536" w:rsidP="005D3536">
      <w:pPr>
        <w:spacing w:after="0" w:line="240" w:lineRule="auto"/>
        <w:jc w:val="both"/>
        <w:rPr>
          <w:rFonts w:eastAsia="Calibri" w:cs="Times New Roman"/>
        </w:rPr>
      </w:pPr>
    </w:p>
    <w:p w:rsidR="005D3536" w:rsidRPr="009E2973" w:rsidRDefault="005D3536" w:rsidP="005D3536">
      <w:pPr>
        <w:spacing w:after="0" w:line="240" w:lineRule="auto"/>
        <w:jc w:val="both"/>
        <w:rPr>
          <w:rFonts w:eastAsia="Calibri" w:cs="Times New Roman"/>
        </w:rPr>
      </w:pPr>
      <w:r w:rsidRPr="009E2973">
        <w:rPr>
          <w:rFonts w:eastAsia="Calibri" w:cs="Times New Roman"/>
        </w:rPr>
        <w:t>Durata dello studio:</w:t>
      </w:r>
    </w:p>
    <w:p w:rsidR="005D3536" w:rsidRPr="009E2973" w:rsidRDefault="005D3536" w:rsidP="005D3536">
      <w:pPr>
        <w:spacing w:after="0" w:line="240" w:lineRule="auto"/>
        <w:jc w:val="both"/>
        <w:rPr>
          <w:rFonts w:eastAsia="Calibri" w:cs="Times New Roman"/>
        </w:rPr>
      </w:pPr>
    </w:p>
    <w:p w:rsidR="005D3536" w:rsidRPr="009E2973" w:rsidRDefault="005D3536" w:rsidP="005D3536">
      <w:pPr>
        <w:spacing w:after="0" w:line="240" w:lineRule="auto"/>
        <w:jc w:val="both"/>
        <w:rPr>
          <w:rFonts w:eastAsia="Calibri" w:cs="Times New Roman"/>
        </w:rPr>
      </w:pPr>
      <w:r w:rsidRPr="009E2973">
        <w:rPr>
          <w:rFonts w:eastAsia="Calibri" w:cs="Times New Roman"/>
        </w:rPr>
        <w:t>Sperimentatore principale nel centro:</w:t>
      </w:r>
    </w:p>
    <w:p w:rsidR="005D3536" w:rsidRPr="009E2973" w:rsidRDefault="005D3536" w:rsidP="005D3536">
      <w:pPr>
        <w:spacing w:after="0" w:line="240" w:lineRule="auto"/>
        <w:jc w:val="both"/>
        <w:rPr>
          <w:rFonts w:eastAsia="Calibri" w:cs="Times New Roman"/>
        </w:rPr>
      </w:pPr>
    </w:p>
    <w:p w:rsidR="005D3536" w:rsidRPr="009E2973" w:rsidRDefault="005D3536" w:rsidP="005D3536">
      <w:pPr>
        <w:spacing w:after="0" w:line="240" w:lineRule="auto"/>
        <w:jc w:val="both"/>
        <w:rPr>
          <w:rFonts w:eastAsia="Calibri" w:cs="Times New Roman"/>
        </w:rPr>
      </w:pPr>
      <w:r w:rsidRPr="009E2973">
        <w:rPr>
          <w:rFonts w:eastAsia="Calibri" w:cs="Times New Roman"/>
        </w:rPr>
        <w:t>Tel…………………………..Fax…………………………..e-mail</w:t>
      </w:r>
      <w:r w:rsidR="007238A7" w:rsidRPr="009E2973">
        <w:rPr>
          <w:rFonts w:eastAsia="Calibri" w:cs="Times New Roman"/>
        </w:rPr>
        <w:t xml:space="preserve">  istituzionale</w:t>
      </w:r>
      <w:r w:rsidRPr="009E2973">
        <w:rPr>
          <w:rFonts w:eastAsia="Calibri" w:cs="Times New Roman"/>
        </w:rPr>
        <w:t>……………………………….</w:t>
      </w:r>
    </w:p>
    <w:p w:rsidR="006B6AA0" w:rsidRPr="009E2973" w:rsidRDefault="006B6AA0" w:rsidP="006B6AA0">
      <w:pPr>
        <w:spacing w:after="0" w:line="240" w:lineRule="auto"/>
        <w:jc w:val="both"/>
        <w:rPr>
          <w:rFonts w:eastAsia="Calibri" w:cs="Times New Roman"/>
        </w:rPr>
      </w:pPr>
    </w:p>
    <w:p w:rsidR="0026657E" w:rsidRPr="009E2973" w:rsidRDefault="0026657E" w:rsidP="009B43E6">
      <w:pPr>
        <w:spacing w:after="0" w:line="240" w:lineRule="auto"/>
        <w:jc w:val="both"/>
        <w:rPr>
          <w:rFonts w:eastAsia="Calibri" w:cs="Times New Roman"/>
        </w:rPr>
      </w:pPr>
    </w:p>
    <w:p w:rsidR="0026657E" w:rsidRPr="009E2973" w:rsidRDefault="0026657E" w:rsidP="009B43E6">
      <w:pPr>
        <w:spacing w:after="0" w:line="240" w:lineRule="auto"/>
        <w:jc w:val="both"/>
        <w:rPr>
          <w:rFonts w:eastAsia="Calibri" w:cs="Times New Roman"/>
        </w:rPr>
      </w:pPr>
    </w:p>
    <w:p w:rsidR="0026657E" w:rsidRPr="009E2973" w:rsidRDefault="0026657E" w:rsidP="009B43E6">
      <w:pPr>
        <w:spacing w:after="0" w:line="240" w:lineRule="auto"/>
        <w:jc w:val="both"/>
        <w:rPr>
          <w:rFonts w:eastAsia="Calibri" w:cs="Times New Roman"/>
        </w:rPr>
      </w:pPr>
    </w:p>
    <w:p w:rsidR="0026657E" w:rsidRPr="009E2973" w:rsidRDefault="0026657E" w:rsidP="009B43E6">
      <w:pPr>
        <w:spacing w:after="0" w:line="240" w:lineRule="auto"/>
        <w:jc w:val="both"/>
        <w:rPr>
          <w:rFonts w:eastAsia="Calibri" w:cs="Times New Roman"/>
        </w:rPr>
      </w:pPr>
    </w:p>
    <w:p w:rsidR="0026657E" w:rsidRPr="009E2973" w:rsidRDefault="0026657E" w:rsidP="009B43E6">
      <w:pPr>
        <w:spacing w:after="0" w:line="240" w:lineRule="auto"/>
        <w:jc w:val="both"/>
        <w:rPr>
          <w:rFonts w:eastAsia="Calibri" w:cs="Times New Roman"/>
        </w:rPr>
      </w:pPr>
    </w:p>
    <w:p w:rsidR="0026657E" w:rsidRPr="009E2973" w:rsidRDefault="0026657E" w:rsidP="009B43E6">
      <w:pPr>
        <w:spacing w:after="0" w:line="240" w:lineRule="auto"/>
        <w:jc w:val="both"/>
        <w:rPr>
          <w:rFonts w:eastAsia="Calibri" w:cs="Times New Roman"/>
        </w:rPr>
      </w:pPr>
    </w:p>
    <w:p w:rsidR="0026657E" w:rsidRPr="009E2973" w:rsidRDefault="0026657E" w:rsidP="009B43E6">
      <w:pPr>
        <w:spacing w:after="0" w:line="240" w:lineRule="auto"/>
        <w:jc w:val="both"/>
        <w:rPr>
          <w:rFonts w:eastAsia="Calibri" w:cs="Times New Roman"/>
        </w:rPr>
      </w:pPr>
    </w:p>
    <w:p w:rsidR="009B43E6" w:rsidRPr="009E2973" w:rsidRDefault="009B43E6" w:rsidP="009B43E6">
      <w:pPr>
        <w:spacing w:after="0" w:line="240" w:lineRule="auto"/>
        <w:jc w:val="both"/>
        <w:rPr>
          <w:rFonts w:eastAsia="Calibri" w:cs="Times New Roman"/>
        </w:rPr>
      </w:pPr>
      <w:r w:rsidRPr="009E2973">
        <w:rPr>
          <w:rFonts w:eastAsia="Calibri" w:cs="Times New Roman"/>
        </w:rPr>
        <w:t xml:space="preserve">Sezione A: </w:t>
      </w:r>
      <w:r w:rsidRPr="009E2973">
        <w:rPr>
          <w:rFonts w:eastAsia="Calibri" w:cs="Times New Roman"/>
        </w:rPr>
        <w:tab/>
        <w:t>Modulo per l’analisi dei costi correlati allo studio</w:t>
      </w:r>
    </w:p>
    <w:p w:rsidR="009B43E6" w:rsidRPr="009E2973" w:rsidRDefault="003C4B81" w:rsidP="009B43E6">
      <w:pPr>
        <w:spacing w:after="0" w:line="240" w:lineRule="auto"/>
        <w:jc w:val="both"/>
        <w:rPr>
          <w:rFonts w:eastAsia="Calibri" w:cs="Times New Roman"/>
        </w:rPr>
      </w:pPr>
      <w:r w:rsidRPr="009E2973">
        <w:rPr>
          <w:rFonts w:eastAsia="Calibri" w:cs="Times New Roman"/>
        </w:rPr>
        <w:t>Sezione B</w:t>
      </w:r>
      <w:r w:rsidR="009B43E6" w:rsidRPr="009E2973">
        <w:rPr>
          <w:rFonts w:eastAsia="Calibri" w:cs="Times New Roman"/>
        </w:rPr>
        <w:t xml:space="preserve">: </w:t>
      </w:r>
      <w:r w:rsidR="009B43E6" w:rsidRPr="009E2973">
        <w:rPr>
          <w:rFonts w:eastAsia="Calibri" w:cs="Times New Roman"/>
        </w:rPr>
        <w:tab/>
        <w:t xml:space="preserve">Modulo relativo al coinvolgimento del personale di assistenza </w:t>
      </w:r>
    </w:p>
    <w:p w:rsidR="009B43E6" w:rsidRPr="009E2973" w:rsidRDefault="003C4B81" w:rsidP="009B43E6">
      <w:pPr>
        <w:spacing w:after="0" w:line="240" w:lineRule="auto"/>
        <w:jc w:val="both"/>
        <w:rPr>
          <w:rFonts w:eastAsia="Calibri" w:cs="Times New Roman"/>
        </w:rPr>
      </w:pPr>
      <w:r w:rsidRPr="009E2973">
        <w:rPr>
          <w:rFonts w:eastAsia="Calibri" w:cs="Times New Roman"/>
        </w:rPr>
        <w:t>Sezione C</w:t>
      </w:r>
      <w:r w:rsidR="009B43E6" w:rsidRPr="009E2973">
        <w:rPr>
          <w:rFonts w:eastAsia="Calibri" w:cs="Times New Roman"/>
        </w:rPr>
        <w:t xml:space="preserve">: </w:t>
      </w:r>
      <w:r w:rsidR="009B43E6" w:rsidRPr="009E2973">
        <w:rPr>
          <w:rFonts w:eastAsia="Calibri" w:cs="Times New Roman"/>
        </w:rPr>
        <w:tab/>
        <w:t>Coinvolgimento della Farmacia</w:t>
      </w:r>
    </w:p>
    <w:p w:rsidR="009B43E6" w:rsidRPr="009E2973" w:rsidRDefault="003C4B81" w:rsidP="00F468AF">
      <w:pPr>
        <w:spacing w:after="0" w:line="240" w:lineRule="auto"/>
        <w:ind w:left="1410" w:hanging="1410"/>
        <w:jc w:val="both"/>
        <w:rPr>
          <w:rFonts w:eastAsia="Calibri" w:cs="Times New Roman"/>
        </w:rPr>
      </w:pPr>
      <w:r w:rsidRPr="009E2973">
        <w:rPr>
          <w:rFonts w:eastAsia="Calibri" w:cs="Times New Roman"/>
        </w:rPr>
        <w:t>Sezione D</w:t>
      </w:r>
      <w:r w:rsidR="009B43E6" w:rsidRPr="009E2973">
        <w:rPr>
          <w:rFonts w:eastAsia="Calibri" w:cs="Times New Roman"/>
        </w:rPr>
        <w:t xml:space="preserve">: </w:t>
      </w:r>
      <w:r w:rsidR="009B43E6" w:rsidRPr="009E2973">
        <w:rPr>
          <w:rFonts w:eastAsia="Calibri" w:cs="Times New Roman"/>
        </w:rPr>
        <w:tab/>
        <w:t>Assunzione di responsabilità a cura dello Sperimentatore Responsabile dello studio e del Direttore dell’Unità Operativa</w:t>
      </w:r>
    </w:p>
    <w:p w:rsidR="009B43E6" w:rsidRPr="009E2973" w:rsidRDefault="003C4B81" w:rsidP="009B43E6">
      <w:pPr>
        <w:spacing w:after="0" w:line="240" w:lineRule="auto"/>
        <w:jc w:val="both"/>
        <w:rPr>
          <w:rFonts w:eastAsia="Times New Roman" w:cs="Times New Roman"/>
          <w:lang w:eastAsia="it-IT"/>
        </w:rPr>
      </w:pPr>
      <w:r w:rsidRPr="009E2973">
        <w:rPr>
          <w:rFonts w:eastAsia="Times New Roman" w:cs="Times New Roman"/>
          <w:lang w:eastAsia="it-IT"/>
        </w:rPr>
        <w:t>Sezione E</w:t>
      </w:r>
      <w:r w:rsidR="009B43E6" w:rsidRPr="009E2973">
        <w:rPr>
          <w:rFonts w:eastAsia="Times New Roman" w:cs="Times New Roman"/>
          <w:lang w:eastAsia="it-IT"/>
        </w:rPr>
        <w:t xml:space="preserve">: </w:t>
      </w:r>
      <w:r w:rsidR="006B6AA0" w:rsidRPr="009E2973">
        <w:rPr>
          <w:rFonts w:eastAsia="Times New Roman" w:cs="Times New Roman"/>
          <w:lang w:eastAsia="it-IT"/>
        </w:rPr>
        <w:t xml:space="preserve">     </w:t>
      </w:r>
      <w:r w:rsidR="009B43E6" w:rsidRPr="009E2973">
        <w:rPr>
          <w:rFonts w:eastAsia="Times New Roman" w:cs="Times New Roman"/>
          <w:lang w:eastAsia="it-IT"/>
        </w:rPr>
        <w:t>Lettera di trasmissione</w:t>
      </w:r>
    </w:p>
    <w:p w:rsidR="00D342A9" w:rsidRPr="009E2973" w:rsidRDefault="00D342A9">
      <w:pPr>
        <w:rPr>
          <w:rFonts w:eastAsia="Times New Roman" w:cs="Times New Roman"/>
          <w:b/>
          <w:lang w:eastAsia="it-IT"/>
        </w:rPr>
      </w:pPr>
      <w:r w:rsidRPr="009E2973">
        <w:rPr>
          <w:rFonts w:eastAsia="Times New Roman" w:cs="Times New Roman"/>
          <w:b/>
          <w:lang w:eastAsia="it-IT"/>
        </w:rPr>
        <w:br w:type="page"/>
      </w:r>
    </w:p>
    <w:p w:rsidR="009B43E6" w:rsidRPr="009E2973" w:rsidRDefault="009B43E6" w:rsidP="009B43E6">
      <w:pPr>
        <w:spacing w:after="0" w:line="240" w:lineRule="auto"/>
        <w:jc w:val="both"/>
        <w:rPr>
          <w:rFonts w:eastAsia="Times New Roman" w:cs="Times New Roman"/>
          <w:b/>
          <w:lang w:eastAsia="it-IT"/>
        </w:rPr>
      </w:pPr>
    </w:p>
    <w:p w:rsidR="009B43E6" w:rsidRPr="009E2973" w:rsidRDefault="009B43E6" w:rsidP="009B43E6">
      <w:pPr>
        <w:spacing w:after="0" w:line="240" w:lineRule="auto"/>
        <w:jc w:val="both"/>
        <w:rPr>
          <w:rFonts w:eastAsia="Times New Roman" w:cs="Times New Roman"/>
          <w:b/>
          <w:lang w:eastAsia="it-IT"/>
        </w:rPr>
      </w:pPr>
      <w:r w:rsidRPr="009E2973">
        <w:rPr>
          <w:rFonts w:eastAsia="Times New Roman" w:cs="Times New Roman"/>
          <w:b/>
          <w:lang w:eastAsia="it-IT"/>
        </w:rPr>
        <w:t xml:space="preserve">Sezione A: </w:t>
      </w:r>
      <w:r w:rsidRPr="009E2973">
        <w:rPr>
          <w:rFonts w:eastAsia="Times New Roman" w:cs="Times New Roman"/>
          <w:b/>
          <w:lang w:eastAsia="it-IT"/>
        </w:rPr>
        <w:tab/>
        <w:t xml:space="preserve">Modulo per l’analisi dei costi correlati allo studio </w:t>
      </w:r>
    </w:p>
    <w:p w:rsidR="00B72EE3" w:rsidRPr="009E2973" w:rsidRDefault="00B72EE3" w:rsidP="009B43E6">
      <w:pPr>
        <w:spacing w:after="0" w:line="240" w:lineRule="auto"/>
        <w:jc w:val="both"/>
        <w:rPr>
          <w:rFonts w:eastAsia="Times New Roman" w:cs="Times New Roman"/>
          <w:b/>
          <w:lang w:eastAsia="it-IT"/>
        </w:rPr>
      </w:pPr>
    </w:p>
    <w:p w:rsidR="00B72EE3" w:rsidRPr="009E2973" w:rsidRDefault="00B72EE3" w:rsidP="00B72EE3">
      <w:pPr>
        <w:spacing w:after="0" w:line="240" w:lineRule="auto"/>
        <w:jc w:val="both"/>
        <w:rPr>
          <w:rFonts w:eastAsia="Calibri" w:cs="Times New Roman"/>
          <w:b/>
        </w:rPr>
      </w:pPr>
      <w:r w:rsidRPr="009E2973">
        <w:rPr>
          <w:rFonts w:eastAsia="Calibri" w:cs="Times New Roman"/>
          <w:b/>
        </w:rPr>
        <w:t xml:space="preserve">PERSONALE </w:t>
      </w:r>
    </w:p>
    <w:p w:rsidR="00B72EE3" w:rsidRPr="009E2973" w:rsidRDefault="00B72EE3" w:rsidP="00B72EE3">
      <w:pPr>
        <w:spacing w:after="0" w:line="240" w:lineRule="auto"/>
        <w:jc w:val="both"/>
        <w:rPr>
          <w:rFonts w:eastAsia="Calibri" w:cs="Times New Roman"/>
          <w:b/>
        </w:rPr>
      </w:pPr>
    </w:p>
    <w:p w:rsidR="00B72EE3" w:rsidRPr="009E2973" w:rsidRDefault="00B72EE3" w:rsidP="00B72EE3">
      <w:pPr>
        <w:spacing w:after="0" w:line="240" w:lineRule="auto"/>
        <w:jc w:val="both"/>
        <w:rPr>
          <w:rFonts w:eastAsia="Calibri" w:cs="Times New Roman"/>
          <w:b/>
        </w:rPr>
      </w:pPr>
      <w:r w:rsidRPr="009E2973">
        <w:rPr>
          <w:rFonts w:eastAsia="Calibri" w:cs="Times New Roman"/>
          <w:b/>
        </w:rPr>
        <w:t xml:space="preserve">Personale coinvolto presso la struttura/U.O. proponente </w:t>
      </w:r>
    </w:p>
    <w:p w:rsidR="00B72EE3" w:rsidRPr="009E2973" w:rsidRDefault="00B72EE3" w:rsidP="00B72EE3">
      <w:pPr>
        <w:spacing w:after="0" w:line="240" w:lineRule="auto"/>
        <w:jc w:val="both"/>
        <w:rPr>
          <w:rFonts w:eastAsia="Calibri" w:cs="Times New Roman"/>
        </w:rPr>
      </w:pPr>
      <w:r w:rsidRPr="009E2973">
        <w:rPr>
          <w:rFonts w:eastAsia="Calibri" w:cs="Times New Roman"/>
        </w:rPr>
        <w:t xml:space="preserve">Elencare, per ogni qualifica, il numero di persone coinvolte (si intende personale dipendente e non). </w:t>
      </w:r>
    </w:p>
    <w:p w:rsidR="00B72EE3" w:rsidRPr="009E2973" w:rsidRDefault="00B72EE3" w:rsidP="00B72EE3">
      <w:pPr>
        <w:spacing w:after="0" w:line="240" w:lineRule="auto"/>
        <w:ind w:firstLine="708"/>
        <w:jc w:val="both"/>
        <w:rPr>
          <w:rFonts w:eastAsia="Calibri" w:cs="Times New Roman"/>
          <w:b/>
        </w:rPr>
      </w:pPr>
    </w:p>
    <w:p w:rsidR="00B72EE3" w:rsidRPr="009E2973" w:rsidRDefault="00B72EE3" w:rsidP="00B72EE3">
      <w:pPr>
        <w:spacing w:after="0" w:line="240" w:lineRule="auto"/>
        <w:jc w:val="both"/>
        <w:rPr>
          <w:rFonts w:eastAsia="Calibri" w:cs="Times New Roman"/>
          <w:b/>
        </w:rPr>
      </w:pPr>
      <w:r w:rsidRPr="009E2973">
        <w:rPr>
          <w:rFonts w:eastAsia="Calibri" w:cs="Times New Roman"/>
          <w:b/>
        </w:rPr>
        <w:t>E’ necessario indicare nome e qualifica (es. ricercatore, specializzando, contrattista, dottorando etc.)</w:t>
      </w:r>
    </w:p>
    <w:p w:rsidR="00B72EE3" w:rsidRPr="009E2973" w:rsidRDefault="00B72EE3" w:rsidP="00B72EE3">
      <w:pPr>
        <w:spacing w:after="0" w:line="240" w:lineRule="auto"/>
        <w:jc w:val="both"/>
        <w:rPr>
          <w:rFonts w:eastAsia="Calibri" w:cs="Times New Roman"/>
        </w:rPr>
      </w:pPr>
    </w:p>
    <w:p w:rsidR="00B72EE3" w:rsidRPr="009E2973" w:rsidRDefault="00B72EE3" w:rsidP="00B72EE3">
      <w:pPr>
        <w:spacing w:after="0" w:line="240" w:lineRule="auto"/>
        <w:jc w:val="both"/>
        <w:rPr>
          <w:rFonts w:eastAsia="Calibri" w:cs="Times New Roman"/>
          <w:b/>
        </w:rPr>
      </w:pPr>
      <w:r w:rsidRPr="009E2973">
        <w:rPr>
          <w:rFonts w:eastAsia="Calibri" w:cs="Times New Roman"/>
          <w:b/>
        </w:rPr>
        <w:t>____________________________________________________________________________________</w:t>
      </w:r>
    </w:p>
    <w:p w:rsidR="00B72EE3" w:rsidRPr="009E2973" w:rsidRDefault="00B72EE3" w:rsidP="00B72EE3">
      <w:pPr>
        <w:spacing w:after="0" w:line="240" w:lineRule="auto"/>
        <w:jc w:val="both"/>
        <w:rPr>
          <w:rFonts w:eastAsia="Calibri" w:cs="Times New Roman"/>
          <w:b/>
        </w:rPr>
      </w:pPr>
    </w:p>
    <w:p w:rsidR="00B72EE3" w:rsidRPr="009E2973" w:rsidRDefault="00B72EE3" w:rsidP="00B72EE3">
      <w:pPr>
        <w:spacing w:after="0" w:line="240" w:lineRule="auto"/>
        <w:jc w:val="both"/>
        <w:rPr>
          <w:rFonts w:eastAsia="Calibri" w:cs="Times New Roman"/>
          <w:b/>
        </w:rPr>
      </w:pPr>
      <w:r w:rsidRPr="009E2973">
        <w:rPr>
          <w:rFonts w:eastAsia="Calibri" w:cs="Times New Roman"/>
          <w:b/>
        </w:rPr>
        <w:t>Altre strutture/U.O. coinvolte nell’esecuzione dello studio</w:t>
      </w:r>
    </w:p>
    <w:p w:rsidR="00B72EE3" w:rsidRPr="009E2973" w:rsidRDefault="00B72EE3" w:rsidP="00B72EE3">
      <w:pPr>
        <w:spacing w:after="0" w:line="240" w:lineRule="auto"/>
        <w:jc w:val="both"/>
        <w:rPr>
          <w:rFonts w:eastAsia="Calibri" w:cs="Times New Roman"/>
          <w:i/>
        </w:rPr>
      </w:pPr>
      <w:r w:rsidRPr="009E2973">
        <w:rPr>
          <w:rFonts w:eastAsia="Calibri" w:cs="Times New Roman"/>
          <w:i/>
        </w:rPr>
        <w:t>Elencare, le strutture/U.O. coinvolte e le attività svolte nell’ambito del presente studio:</w:t>
      </w:r>
    </w:p>
    <w:p w:rsidR="00B72EE3" w:rsidRPr="009E2973" w:rsidRDefault="00B72EE3" w:rsidP="00B72EE3">
      <w:pPr>
        <w:pBdr>
          <w:bottom w:val="single" w:sz="12" w:space="1" w:color="auto"/>
        </w:pBdr>
        <w:spacing w:after="0" w:line="240" w:lineRule="auto"/>
        <w:jc w:val="both"/>
        <w:rPr>
          <w:rFonts w:eastAsia="Calibri" w:cs="Times New Roman"/>
          <w:i/>
        </w:rPr>
      </w:pPr>
      <w:r w:rsidRPr="009E2973">
        <w:rPr>
          <w:rFonts w:eastAsia="Calibri" w:cs="Times New Roman"/>
          <w:i/>
        </w:rPr>
        <w:t xml:space="preserve">Es. U.O. cardiologia per l’esecuzione di 2 ECG/paziente, U.O. radiologia per l’esecuzione di 1 TAC/paziente, laboratorio centralizzato per l’esecuzione di analisi …, 1 biostatistico afferente a … per l’analisi statistica, etc. </w:t>
      </w:r>
    </w:p>
    <w:p w:rsidR="00B72EE3" w:rsidRPr="009E2973" w:rsidRDefault="00B72EE3" w:rsidP="00B72EE3">
      <w:pPr>
        <w:spacing w:after="0" w:line="240" w:lineRule="auto"/>
        <w:jc w:val="both"/>
        <w:rPr>
          <w:rFonts w:eastAsia="Calibri" w:cs="Times New Roman"/>
          <w:b/>
        </w:rPr>
      </w:pPr>
    </w:p>
    <w:p w:rsidR="00B72EE3" w:rsidRPr="009E2973" w:rsidRDefault="00B72EE3" w:rsidP="00B72EE3">
      <w:pPr>
        <w:spacing w:after="0" w:line="240" w:lineRule="auto"/>
        <w:jc w:val="both"/>
        <w:rPr>
          <w:rFonts w:eastAsia="Calibri" w:cs="Times New Roman"/>
          <w:b/>
        </w:rPr>
      </w:pPr>
    </w:p>
    <w:p w:rsidR="00B72EE3" w:rsidRPr="009E2973" w:rsidRDefault="00B72EE3" w:rsidP="009B43E6">
      <w:pPr>
        <w:spacing w:after="0" w:line="240" w:lineRule="auto"/>
        <w:rPr>
          <w:rFonts w:eastAsia="Times New Roman" w:cs="Times New Roman"/>
          <w:b/>
          <w:lang w:eastAsia="it-IT"/>
        </w:rPr>
      </w:pPr>
    </w:p>
    <w:p w:rsidR="009B43E6" w:rsidRPr="009E2973" w:rsidRDefault="009B43E6" w:rsidP="009B43E6">
      <w:pPr>
        <w:spacing w:after="0" w:line="240" w:lineRule="auto"/>
        <w:rPr>
          <w:rFonts w:eastAsia="Times New Roman" w:cs="Times New Roman"/>
          <w:b/>
          <w:lang w:eastAsia="it-IT"/>
        </w:rPr>
      </w:pPr>
      <w:r w:rsidRPr="009E2973">
        <w:rPr>
          <w:rFonts w:eastAsia="Times New Roman" w:cs="Times New Roman"/>
          <w:b/>
          <w:lang w:eastAsia="it-IT"/>
        </w:rPr>
        <w:t>Studio in regime:</w:t>
      </w:r>
    </w:p>
    <w:p w:rsidR="00850080" w:rsidRPr="009E2973" w:rsidRDefault="00850080" w:rsidP="00850080">
      <w:pPr>
        <w:numPr>
          <w:ilvl w:val="0"/>
          <w:numId w:val="21"/>
        </w:numPr>
        <w:spacing w:after="0" w:line="240" w:lineRule="auto"/>
        <w:jc w:val="both"/>
        <w:rPr>
          <w:rFonts w:eastAsia="Calibri" w:cs="Times New Roman"/>
          <w:b/>
        </w:rPr>
      </w:pPr>
      <w:r w:rsidRPr="009E2973">
        <w:rPr>
          <w:rFonts w:eastAsia="Calibri" w:cs="Times New Roman"/>
          <w:b/>
        </w:rPr>
        <w:t>Ambulatoriale</w:t>
      </w:r>
      <w:r w:rsidRPr="009E2973">
        <w:rPr>
          <w:rFonts w:eastAsia="Calibri" w:cs="Times New Roman"/>
          <w:b/>
          <w:iCs/>
        </w:rPr>
        <w:t xml:space="preserve"> </w:t>
      </w:r>
      <w:r w:rsidRPr="009E2973">
        <w:rPr>
          <w:rFonts w:eastAsia="Calibri" w:cs="Times New Roman"/>
          <w:b/>
          <w:iCs/>
        </w:rPr>
        <w:tab/>
      </w:r>
      <w:r w:rsidRPr="009E2973">
        <w:rPr>
          <w:rFonts w:eastAsia="Calibri" w:cs="Times New Roman"/>
          <w:b/>
          <w:iCs/>
        </w:rPr>
        <w:tab/>
      </w:r>
      <w:r w:rsidRPr="009E2973">
        <w:rPr>
          <w:rFonts w:eastAsia="Calibri" w:cs="Times New Roman"/>
          <w:b/>
          <w:iCs/>
        </w:rPr>
        <w:tab/>
      </w:r>
      <w:r w:rsidRPr="009E2973">
        <w:rPr>
          <w:rFonts w:eastAsia="Calibri" w:cs="Times New Roman"/>
          <w:b/>
          <w:iCs/>
        </w:rPr>
        <w:tab/>
      </w:r>
      <w:r w:rsidRPr="009E2973">
        <w:rPr>
          <w:rFonts w:eastAsia="Calibri" w:cs="Times New Roman"/>
          <w:b/>
          <w:iCs/>
        </w:rPr>
        <w:tab/>
      </w:r>
      <w:r w:rsidRPr="009E2973">
        <w:rPr>
          <w:rFonts w:eastAsia="Calibri" w:cs="Times New Roman"/>
          <w:b/>
        </w:rPr>
        <w:t>SÌ</w:t>
      </w:r>
      <w:r w:rsidRPr="009E2973">
        <w:rPr>
          <w:rFonts w:eastAsia="Calibri" w:cs="Times New Roman"/>
          <w:b/>
          <w:i/>
        </w:rPr>
        <w:t xml:space="preserve"> </w:t>
      </w:r>
      <w:r w:rsidRPr="009E2973">
        <w:rPr>
          <w:rFonts w:eastAsia="Calibri" w:cs="Times New Roman"/>
          <w:b/>
        </w:rPr>
        <w:sym w:font="Wingdings" w:char="F0A8"/>
      </w:r>
      <w:r w:rsidRPr="009E2973">
        <w:rPr>
          <w:rFonts w:eastAsia="Calibri" w:cs="Times New Roman"/>
          <w:b/>
        </w:rPr>
        <w:tab/>
      </w:r>
      <w:r w:rsidRPr="009E2973">
        <w:rPr>
          <w:rFonts w:eastAsia="Calibri" w:cs="Times New Roman"/>
          <w:b/>
        </w:rPr>
        <w:tab/>
        <w:t xml:space="preserve">NO </w:t>
      </w:r>
      <w:r w:rsidRPr="009E2973">
        <w:rPr>
          <w:rFonts w:eastAsia="Calibri" w:cs="Times New Roman"/>
          <w:b/>
        </w:rPr>
        <w:sym w:font="Wingdings" w:char="F0A8"/>
      </w:r>
    </w:p>
    <w:p w:rsidR="00850080" w:rsidRPr="009E2973" w:rsidRDefault="00850080" w:rsidP="00850080">
      <w:pPr>
        <w:spacing w:after="0" w:line="240" w:lineRule="auto"/>
        <w:jc w:val="both"/>
        <w:rPr>
          <w:rFonts w:eastAsia="Calibri" w:cs="Times New Roman"/>
          <w:b/>
        </w:rPr>
      </w:pPr>
    </w:p>
    <w:p w:rsidR="00850080" w:rsidRPr="009E2973" w:rsidRDefault="00850080" w:rsidP="00850080">
      <w:pPr>
        <w:numPr>
          <w:ilvl w:val="0"/>
          <w:numId w:val="21"/>
        </w:numPr>
        <w:spacing w:after="0" w:line="240" w:lineRule="auto"/>
        <w:jc w:val="both"/>
        <w:rPr>
          <w:rFonts w:eastAsia="Calibri" w:cs="Times New Roman"/>
          <w:b/>
        </w:rPr>
      </w:pPr>
      <w:r w:rsidRPr="009E2973">
        <w:rPr>
          <w:rFonts w:eastAsia="Calibri" w:cs="Times New Roman"/>
          <w:b/>
        </w:rPr>
        <w:t>DH</w:t>
      </w:r>
      <w:r w:rsidRPr="009E2973">
        <w:rPr>
          <w:rFonts w:eastAsia="Calibri" w:cs="Times New Roman"/>
          <w:b/>
        </w:rPr>
        <w:tab/>
      </w:r>
      <w:r w:rsidRPr="009E2973">
        <w:rPr>
          <w:rFonts w:eastAsia="Calibri" w:cs="Times New Roman"/>
          <w:b/>
        </w:rPr>
        <w:tab/>
      </w:r>
      <w:r w:rsidRPr="009E2973">
        <w:rPr>
          <w:rFonts w:eastAsia="Calibri" w:cs="Times New Roman"/>
          <w:b/>
        </w:rPr>
        <w:tab/>
      </w:r>
      <w:r w:rsidRPr="009E2973">
        <w:rPr>
          <w:rFonts w:eastAsia="Calibri" w:cs="Times New Roman"/>
          <w:b/>
        </w:rPr>
        <w:tab/>
      </w:r>
      <w:r w:rsidRPr="009E2973">
        <w:rPr>
          <w:rFonts w:eastAsia="Calibri" w:cs="Times New Roman"/>
          <w:b/>
        </w:rPr>
        <w:tab/>
      </w:r>
      <w:r w:rsidRPr="009E2973">
        <w:rPr>
          <w:rFonts w:eastAsia="Calibri" w:cs="Times New Roman"/>
          <w:b/>
        </w:rPr>
        <w:tab/>
      </w:r>
      <w:r w:rsidRPr="009E2973">
        <w:rPr>
          <w:rFonts w:eastAsia="Calibri" w:cs="Times New Roman"/>
          <w:b/>
        </w:rPr>
        <w:tab/>
        <w:t>SÌ</w:t>
      </w:r>
      <w:r w:rsidRPr="009E2973">
        <w:rPr>
          <w:rFonts w:eastAsia="Calibri" w:cs="Times New Roman"/>
          <w:b/>
          <w:i/>
        </w:rPr>
        <w:t xml:space="preserve"> </w:t>
      </w:r>
      <w:r w:rsidRPr="009E2973">
        <w:rPr>
          <w:rFonts w:eastAsia="Calibri" w:cs="Times New Roman"/>
          <w:b/>
        </w:rPr>
        <w:sym w:font="Wingdings" w:char="F0A8"/>
      </w:r>
      <w:r w:rsidRPr="009E2973">
        <w:rPr>
          <w:rFonts w:eastAsia="Calibri" w:cs="Times New Roman"/>
          <w:b/>
        </w:rPr>
        <w:tab/>
      </w:r>
      <w:r w:rsidRPr="009E2973">
        <w:rPr>
          <w:rFonts w:eastAsia="Calibri" w:cs="Times New Roman"/>
          <w:b/>
        </w:rPr>
        <w:tab/>
        <w:t xml:space="preserve">NO </w:t>
      </w:r>
      <w:r w:rsidRPr="009E2973">
        <w:rPr>
          <w:rFonts w:eastAsia="Calibri" w:cs="Times New Roman"/>
          <w:b/>
        </w:rPr>
        <w:sym w:font="Wingdings" w:char="F0A8"/>
      </w:r>
    </w:p>
    <w:p w:rsidR="00850080" w:rsidRPr="009E2973" w:rsidRDefault="00850080" w:rsidP="00850080">
      <w:pPr>
        <w:spacing w:after="0" w:line="240" w:lineRule="auto"/>
        <w:jc w:val="both"/>
        <w:rPr>
          <w:rFonts w:eastAsia="Calibri" w:cs="Times New Roman"/>
          <w:b/>
        </w:rPr>
      </w:pPr>
    </w:p>
    <w:p w:rsidR="00850080" w:rsidRPr="009E2973" w:rsidRDefault="00850080" w:rsidP="00850080">
      <w:pPr>
        <w:numPr>
          <w:ilvl w:val="0"/>
          <w:numId w:val="21"/>
        </w:numPr>
        <w:spacing w:after="0" w:line="240" w:lineRule="auto"/>
        <w:jc w:val="both"/>
        <w:rPr>
          <w:rFonts w:eastAsia="Calibri" w:cs="Times New Roman"/>
          <w:b/>
        </w:rPr>
      </w:pPr>
      <w:r w:rsidRPr="009E2973">
        <w:rPr>
          <w:rFonts w:eastAsia="Calibri" w:cs="Times New Roman"/>
          <w:b/>
        </w:rPr>
        <w:t>Ricovero</w:t>
      </w:r>
      <w:r w:rsidRPr="009E2973">
        <w:rPr>
          <w:rFonts w:eastAsia="Calibri" w:cs="Times New Roman"/>
          <w:b/>
        </w:rPr>
        <w:tab/>
      </w:r>
      <w:r w:rsidRPr="009E2973">
        <w:rPr>
          <w:rFonts w:eastAsia="Calibri" w:cs="Times New Roman"/>
          <w:b/>
        </w:rPr>
        <w:tab/>
      </w:r>
      <w:r w:rsidRPr="009E2973">
        <w:rPr>
          <w:rFonts w:eastAsia="Calibri" w:cs="Times New Roman"/>
          <w:b/>
          <w:iCs/>
        </w:rPr>
        <w:tab/>
      </w:r>
      <w:r w:rsidRPr="009E2973">
        <w:rPr>
          <w:rFonts w:eastAsia="Calibri" w:cs="Times New Roman"/>
          <w:b/>
          <w:iCs/>
        </w:rPr>
        <w:tab/>
      </w:r>
      <w:r w:rsidRPr="009E2973">
        <w:rPr>
          <w:rFonts w:eastAsia="Calibri" w:cs="Times New Roman"/>
          <w:b/>
          <w:iCs/>
        </w:rPr>
        <w:tab/>
      </w:r>
      <w:r w:rsidRPr="009E2973">
        <w:rPr>
          <w:rFonts w:eastAsia="Calibri" w:cs="Times New Roman"/>
          <w:b/>
          <w:iCs/>
        </w:rPr>
        <w:tab/>
        <w:t>SÌ</w:t>
      </w:r>
      <w:r w:rsidRPr="009E2973">
        <w:rPr>
          <w:rFonts w:eastAsia="Calibri" w:cs="Times New Roman"/>
          <w:b/>
          <w:i/>
        </w:rPr>
        <w:t xml:space="preserve"> </w:t>
      </w:r>
      <w:r w:rsidRPr="009E2973">
        <w:rPr>
          <w:rFonts w:eastAsia="Calibri" w:cs="Times New Roman"/>
          <w:b/>
        </w:rPr>
        <w:sym w:font="Wingdings" w:char="F0A8"/>
      </w:r>
      <w:r w:rsidRPr="009E2973">
        <w:rPr>
          <w:rFonts w:eastAsia="Calibri" w:cs="Times New Roman"/>
          <w:b/>
        </w:rPr>
        <w:tab/>
      </w:r>
      <w:r w:rsidRPr="009E2973">
        <w:rPr>
          <w:rFonts w:eastAsia="Calibri" w:cs="Times New Roman"/>
          <w:b/>
        </w:rPr>
        <w:tab/>
        <w:t xml:space="preserve">NO </w:t>
      </w:r>
      <w:r w:rsidRPr="009E2973">
        <w:rPr>
          <w:rFonts w:eastAsia="Calibri" w:cs="Times New Roman"/>
          <w:b/>
        </w:rPr>
        <w:sym w:font="Wingdings" w:char="F0A8"/>
      </w:r>
    </w:p>
    <w:p w:rsidR="00850080" w:rsidRPr="009E2973" w:rsidRDefault="00850080" w:rsidP="00850080">
      <w:pPr>
        <w:spacing w:after="0" w:line="240" w:lineRule="auto"/>
        <w:jc w:val="both"/>
        <w:rPr>
          <w:rFonts w:eastAsia="Calibri" w:cs="Times New Roman"/>
          <w:b/>
        </w:rPr>
      </w:pPr>
    </w:p>
    <w:p w:rsidR="009B43E6" w:rsidRPr="009E2973" w:rsidRDefault="009B43E6" w:rsidP="009B43E6">
      <w:pPr>
        <w:spacing w:after="0" w:line="240" w:lineRule="auto"/>
        <w:rPr>
          <w:rFonts w:eastAsia="Times New Roman" w:cs="Times New Roman"/>
          <w:b/>
          <w:lang w:eastAsia="it-IT"/>
        </w:rPr>
      </w:pPr>
      <w:r w:rsidRPr="009E2973">
        <w:rPr>
          <w:rFonts w:eastAsia="Times New Roman" w:cs="Times New Roman"/>
          <w:b/>
          <w:lang w:eastAsia="it-IT"/>
        </w:rPr>
        <w:t>Prestazioni aggiuntive studio specifiche:</w:t>
      </w:r>
    </w:p>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 xml:space="preserve">Vengono svolte </w:t>
      </w:r>
      <w:r w:rsidRPr="009E2973">
        <w:rPr>
          <w:rFonts w:eastAsia="Times New Roman" w:cs="Times New Roman"/>
          <w:u w:val="single"/>
          <w:lang w:eastAsia="it-IT"/>
        </w:rPr>
        <w:t>prestazioni</w:t>
      </w:r>
      <w:r w:rsidRPr="009E2973">
        <w:rPr>
          <w:rFonts w:eastAsia="Times New Roman" w:cs="Times New Roman"/>
          <w:lang w:eastAsia="it-IT"/>
        </w:rPr>
        <w:t xml:space="preserve"> che </w:t>
      </w:r>
      <w:r w:rsidRPr="009E2973">
        <w:rPr>
          <w:rFonts w:eastAsia="Times New Roman" w:cs="Times New Roman"/>
          <w:u w:val="single"/>
          <w:lang w:eastAsia="it-IT"/>
        </w:rPr>
        <w:t xml:space="preserve">non fanno parte </w:t>
      </w:r>
      <w:r w:rsidRPr="009E2973">
        <w:rPr>
          <w:rFonts w:eastAsia="Times New Roman" w:cs="Times New Roman"/>
          <w:lang w:eastAsia="it-IT"/>
        </w:rPr>
        <w:t xml:space="preserve">di una normale gestione del paziente con la patologia in studio (o del normale follow up) ma sono eseguite, come tipologia della prestazione o come frequenza, ai fini specifici dello studio (es. ricoveri, visite, esami strumentali o di laboratorio)? </w:t>
      </w:r>
      <w:r w:rsidRPr="009E2973">
        <w:rPr>
          <w:rFonts w:eastAsia="Times New Roman" w:cs="Times New Roman"/>
          <w:lang w:eastAsia="it-IT"/>
        </w:rPr>
        <w:tab/>
        <w:t xml:space="preserve">SÌ </w:t>
      </w:r>
      <w:r w:rsidRPr="009E2973">
        <w:rPr>
          <w:rFonts w:eastAsia="Times New Roman" w:cs="Times New Roman"/>
          <w:lang w:eastAsia="it-IT"/>
        </w:rPr>
        <w:sym w:font="Wingdings" w:char="F0A8"/>
      </w:r>
      <w:r w:rsidRPr="009E2973">
        <w:rPr>
          <w:rFonts w:eastAsia="Times New Roman" w:cs="Times New Roman"/>
          <w:lang w:eastAsia="it-IT"/>
        </w:rPr>
        <w:tab/>
      </w:r>
      <w:r w:rsidRPr="009E2973">
        <w:rPr>
          <w:rFonts w:eastAsia="Times New Roman" w:cs="Times New Roman"/>
          <w:lang w:eastAsia="it-IT"/>
        </w:rPr>
        <w:tab/>
        <w:t xml:space="preserve">NO </w:t>
      </w:r>
      <w:r w:rsidRPr="009E2973">
        <w:rPr>
          <w:rFonts w:eastAsia="Times New Roman" w:cs="Times New Roman"/>
          <w:lang w:eastAsia="it-IT"/>
        </w:rPr>
        <w:sym w:font="Wingdings" w:char="F0A8"/>
      </w:r>
    </w:p>
    <w:p w:rsidR="009B43E6" w:rsidRPr="009E2973" w:rsidRDefault="009B43E6" w:rsidP="009B43E6">
      <w:pPr>
        <w:spacing w:after="0" w:line="240" w:lineRule="auto"/>
        <w:jc w:val="both"/>
        <w:rPr>
          <w:rFonts w:eastAsia="Times New Roman" w:cs="Times New Roman"/>
          <w:lang w:eastAsia="it-IT"/>
        </w:rPr>
      </w:pPr>
    </w:p>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Se sì, elencarle di seguito ed indicare per ognuna di esse la quantità, la corrispondente tariffa come da Nomenclatore Regionale nonché le modalità proposte per la copertura del relativo costo come da codici indicati di seguito (in alternativa è possibile evidenziare le suddette prestazioni direttamente nella flow-chart dello studio da allegare a questo documento):</w:t>
      </w:r>
    </w:p>
    <w:p w:rsidR="009B43E6" w:rsidRPr="009E2973" w:rsidRDefault="009B43E6" w:rsidP="009B43E6">
      <w:pPr>
        <w:spacing w:after="0" w:line="240" w:lineRule="auto"/>
        <w:jc w:val="both"/>
        <w:rPr>
          <w:rFonts w:eastAsia="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460"/>
        <w:gridCol w:w="2648"/>
        <w:gridCol w:w="2178"/>
      </w:tblGrid>
      <w:tr w:rsidR="009B43E6" w:rsidRPr="009E2973" w:rsidTr="00E94F7D">
        <w:tc>
          <w:tcPr>
            <w:tcW w:w="2568" w:type="dxa"/>
          </w:tcPr>
          <w:p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Tipologia di prestazione</w:t>
            </w:r>
          </w:p>
        </w:tc>
        <w:tc>
          <w:tcPr>
            <w:tcW w:w="2460" w:type="dxa"/>
          </w:tcPr>
          <w:p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Quantità/paziente</w:t>
            </w:r>
          </w:p>
        </w:tc>
        <w:tc>
          <w:tcPr>
            <w:tcW w:w="2648" w:type="dxa"/>
          </w:tcPr>
          <w:p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Tariffa come da Nomenclatore Regionale</w:t>
            </w:r>
            <w:r w:rsidRPr="009E2973">
              <w:rPr>
                <w:rFonts w:eastAsia="Times New Roman" w:cs="Times New Roman"/>
                <w:b/>
                <w:vertAlign w:val="superscript"/>
                <w:lang w:eastAsia="it-IT"/>
              </w:rPr>
              <w:footnoteReference w:id="1"/>
            </w:r>
          </w:p>
        </w:tc>
        <w:tc>
          <w:tcPr>
            <w:tcW w:w="2178" w:type="dxa"/>
          </w:tcPr>
          <w:p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Codice modalità copertura oneri finanziari</w:t>
            </w:r>
          </w:p>
        </w:tc>
      </w:tr>
      <w:tr w:rsidR="009B43E6" w:rsidRPr="009E2973" w:rsidTr="00E94F7D">
        <w:tc>
          <w:tcPr>
            <w:tcW w:w="2568" w:type="dxa"/>
          </w:tcPr>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1 …</w:t>
            </w:r>
          </w:p>
        </w:tc>
        <w:tc>
          <w:tcPr>
            <w:tcW w:w="2460" w:type="dxa"/>
          </w:tcPr>
          <w:p w:rsidR="009B43E6" w:rsidRPr="009E2973" w:rsidRDefault="009B43E6" w:rsidP="009B43E6">
            <w:pPr>
              <w:spacing w:after="0" w:line="240" w:lineRule="auto"/>
              <w:jc w:val="both"/>
              <w:rPr>
                <w:rFonts w:eastAsia="Times New Roman" w:cs="Times New Roman"/>
                <w:lang w:eastAsia="it-IT"/>
              </w:rPr>
            </w:pPr>
          </w:p>
        </w:tc>
        <w:tc>
          <w:tcPr>
            <w:tcW w:w="2648" w:type="dxa"/>
          </w:tcPr>
          <w:p w:rsidR="009B43E6" w:rsidRPr="009E2973" w:rsidRDefault="009B43E6" w:rsidP="009B43E6">
            <w:pPr>
              <w:spacing w:after="0" w:line="240" w:lineRule="auto"/>
              <w:jc w:val="both"/>
              <w:rPr>
                <w:rFonts w:eastAsia="Times New Roman" w:cs="Times New Roman"/>
                <w:lang w:eastAsia="it-IT"/>
              </w:rPr>
            </w:pPr>
          </w:p>
        </w:tc>
        <w:tc>
          <w:tcPr>
            <w:tcW w:w="2178" w:type="dxa"/>
          </w:tcPr>
          <w:p w:rsidR="009B43E6" w:rsidRPr="009E2973" w:rsidRDefault="009B43E6" w:rsidP="009B43E6">
            <w:pPr>
              <w:spacing w:after="0" w:line="240" w:lineRule="auto"/>
              <w:jc w:val="both"/>
              <w:rPr>
                <w:rFonts w:eastAsia="Times New Roman" w:cs="Times New Roman"/>
                <w:lang w:eastAsia="it-IT"/>
              </w:rPr>
            </w:pPr>
          </w:p>
        </w:tc>
      </w:tr>
      <w:tr w:rsidR="009B43E6" w:rsidRPr="009E2973" w:rsidTr="00E94F7D">
        <w:tc>
          <w:tcPr>
            <w:tcW w:w="2568" w:type="dxa"/>
          </w:tcPr>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2 …</w:t>
            </w:r>
          </w:p>
        </w:tc>
        <w:tc>
          <w:tcPr>
            <w:tcW w:w="2460" w:type="dxa"/>
          </w:tcPr>
          <w:p w:rsidR="009B43E6" w:rsidRPr="009E2973" w:rsidRDefault="009B43E6" w:rsidP="009B43E6">
            <w:pPr>
              <w:spacing w:after="0" w:line="240" w:lineRule="auto"/>
              <w:jc w:val="both"/>
              <w:rPr>
                <w:rFonts w:eastAsia="Times New Roman" w:cs="Times New Roman"/>
                <w:lang w:eastAsia="it-IT"/>
              </w:rPr>
            </w:pPr>
          </w:p>
        </w:tc>
        <w:tc>
          <w:tcPr>
            <w:tcW w:w="2648" w:type="dxa"/>
          </w:tcPr>
          <w:p w:rsidR="009B43E6" w:rsidRPr="009E2973" w:rsidRDefault="009B43E6" w:rsidP="009B43E6">
            <w:pPr>
              <w:spacing w:after="0" w:line="240" w:lineRule="auto"/>
              <w:jc w:val="both"/>
              <w:rPr>
                <w:rFonts w:eastAsia="Times New Roman" w:cs="Times New Roman"/>
                <w:lang w:eastAsia="it-IT"/>
              </w:rPr>
            </w:pPr>
          </w:p>
        </w:tc>
        <w:tc>
          <w:tcPr>
            <w:tcW w:w="2178" w:type="dxa"/>
          </w:tcPr>
          <w:p w:rsidR="009B43E6" w:rsidRPr="009E2973" w:rsidRDefault="009B43E6" w:rsidP="009B43E6">
            <w:pPr>
              <w:spacing w:after="0" w:line="240" w:lineRule="auto"/>
              <w:jc w:val="both"/>
              <w:rPr>
                <w:rFonts w:eastAsia="Times New Roman" w:cs="Times New Roman"/>
                <w:lang w:eastAsia="it-IT"/>
              </w:rPr>
            </w:pPr>
          </w:p>
        </w:tc>
      </w:tr>
      <w:tr w:rsidR="009B43E6" w:rsidRPr="009E2973" w:rsidTr="00E94F7D">
        <w:tc>
          <w:tcPr>
            <w:tcW w:w="2568" w:type="dxa"/>
          </w:tcPr>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3 …</w:t>
            </w:r>
          </w:p>
        </w:tc>
        <w:tc>
          <w:tcPr>
            <w:tcW w:w="2460" w:type="dxa"/>
          </w:tcPr>
          <w:p w:rsidR="009B43E6" w:rsidRPr="009E2973" w:rsidRDefault="009B43E6" w:rsidP="009B43E6">
            <w:pPr>
              <w:spacing w:after="0" w:line="240" w:lineRule="auto"/>
              <w:jc w:val="both"/>
              <w:rPr>
                <w:rFonts w:eastAsia="Times New Roman" w:cs="Times New Roman"/>
                <w:lang w:eastAsia="it-IT"/>
              </w:rPr>
            </w:pPr>
          </w:p>
        </w:tc>
        <w:tc>
          <w:tcPr>
            <w:tcW w:w="2648" w:type="dxa"/>
          </w:tcPr>
          <w:p w:rsidR="009B43E6" w:rsidRPr="009E2973" w:rsidRDefault="009B43E6" w:rsidP="009B43E6">
            <w:pPr>
              <w:spacing w:after="0" w:line="240" w:lineRule="auto"/>
              <w:jc w:val="both"/>
              <w:rPr>
                <w:rFonts w:eastAsia="Times New Roman" w:cs="Times New Roman"/>
                <w:lang w:eastAsia="it-IT"/>
              </w:rPr>
            </w:pPr>
          </w:p>
        </w:tc>
        <w:tc>
          <w:tcPr>
            <w:tcW w:w="2178" w:type="dxa"/>
          </w:tcPr>
          <w:p w:rsidR="009B43E6" w:rsidRPr="009E2973" w:rsidRDefault="009B43E6" w:rsidP="009B43E6">
            <w:pPr>
              <w:spacing w:after="0" w:line="240" w:lineRule="auto"/>
              <w:jc w:val="both"/>
              <w:rPr>
                <w:rFonts w:eastAsia="Times New Roman" w:cs="Times New Roman"/>
                <w:lang w:eastAsia="it-IT"/>
              </w:rPr>
            </w:pPr>
          </w:p>
        </w:tc>
      </w:tr>
    </w:tbl>
    <w:p w:rsidR="009B43E6" w:rsidRPr="009E2973" w:rsidRDefault="009B43E6" w:rsidP="009B43E6">
      <w:pPr>
        <w:spacing w:after="0" w:line="240" w:lineRule="auto"/>
        <w:jc w:val="both"/>
        <w:rPr>
          <w:rFonts w:eastAsia="Times New Roman" w:cs="Times New Roman"/>
          <w:b/>
          <w:lang w:eastAsia="it-IT"/>
        </w:rPr>
      </w:pPr>
    </w:p>
    <w:p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bCs/>
          <w:lang w:eastAsia="it-IT"/>
        </w:rPr>
        <w:t xml:space="preserve">A = </w:t>
      </w:r>
      <w:r w:rsidRPr="009E2973">
        <w:rPr>
          <w:rFonts w:eastAsia="Times New Roman" w:cs="Times New Roman"/>
          <w:lang w:eastAsia="it-IT"/>
        </w:rPr>
        <w:t>fondi della struttura sanitaria a disposizione dello Sperimentatore/Promotore</w:t>
      </w:r>
    </w:p>
    <w:p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bCs/>
          <w:lang w:eastAsia="it-IT"/>
        </w:rPr>
        <w:lastRenderedPageBreak/>
        <w:t>B</w:t>
      </w:r>
      <w:r w:rsidRPr="009E2973">
        <w:rPr>
          <w:rFonts w:eastAsia="Times New Roman" w:cs="Times New Roman"/>
          <w:lang w:eastAsia="it-IT"/>
        </w:rPr>
        <w:t xml:space="preserve"> = finanziamento proveniente da terzi (</w:t>
      </w:r>
      <w:r w:rsidRPr="009E2973">
        <w:rPr>
          <w:rFonts w:eastAsia="Times New Roman" w:cs="Times New Roman"/>
          <w:i/>
          <w:lang w:eastAsia="it-IT"/>
        </w:rPr>
        <w:t>in tal caso si richiede una dichiarazione di disponibilità a sostenere i costi connessi allo studio da parte del finanziatore</w:t>
      </w:r>
      <w:r w:rsidRPr="009E2973">
        <w:rPr>
          <w:rFonts w:eastAsia="Times New Roman" w:cs="Times New Roman"/>
          <w:lang w:eastAsia="it-IT"/>
        </w:rPr>
        <w:t>)</w:t>
      </w:r>
    </w:p>
    <w:p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lang w:eastAsia="it-IT"/>
        </w:rPr>
        <w:t xml:space="preserve">C = </w:t>
      </w:r>
      <w:r w:rsidRPr="009E2973">
        <w:rPr>
          <w:rFonts w:eastAsia="Times New Roman" w:cs="Times New Roman"/>
          <w:lang w:eastAsia="it-IT"/>
        </w:rPr>
        <w:t>non c’è copertura finanziaria. Il costo di tali prestazioni si propone in carico alla struttura sanitaria</w:t>
      </w:r>
    </w:p>
    <w:p w:rsidR="009B43E6" w:rsidRPr="009E2973" w:rsidRDefault="009B43E6" w:rsidP="009B43E6">
      <w:pPr>
        <w:spacing w:after="0" w:line="240" w:lineRule="auto"/>
        <w:jc w:val="both"/>
        <w:rPr>
          <w:rFonts w:eastAsia="Times New Roman" w:cs="Times New Roman"/>
          <w:b/>
          <w:lang w:eastAsia="it-IT"/>
        </w:rPr>
      </w:pPr>
    </w:p>
    <w:p w:rsidR="00E909E1" w:rsidRPr="009E2973" w:rsidRDefault="00E909E1" w:rsidP="009B43E6">
      <w:pPr>
        <w:spacing w:after="0" w:line="240" w:lineRule="auto"/>
        <w:jc w:val="both"/>
        <w:rPr>
          <w:rFonts w:eastAsia="Times New Roman" w:cs="Times New Roman"/>
          <w:b/>
          <w:lang w:eastAsia="it-IT"/>
        </w:rPr>
      </w:pPr>
    </w:p>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b/>
          <w:lang w:eastAsia="it-IT"/>
        </w:rPr>
        <w:t xml:space="preserve">N.B.: </w:t>
      </w:r>
      <w:r w:rsidRPr="009E2973">
        <w:rPr>
          <w:rFonts w:eastAsia="Times New Roman" w:cs="Times New Roman"/>
          <w:lang w:eastAsia="it-IT"/>
        </w:rPr>
        <w:t>Resta inteso che il costo di prestazioni aggiuntive studio-specifiche non può gravare né sul SSN né sul paziente e pertanto non può essere previsto il pagamento di alcun ticket da parte di quest’ultimo.</w:t>
      </w:r>
    </w:p>
    <w:p w:rsidR="009B43E6" w:rsidRPr="009E2973" w:rsidRDefault="009B43E6" w:rsidP="009B43E6">
      <w:pPr>
        <w:tabs>
          <w:tab w:val="left" w:pos="356"/>
        </w:tabs>
        <w:spacing w:after="0" w:line="240" w:lineRule="auto"/>
        <w:rPr>
          <w:rFonts w:eastAsia="Times New Roman" w:cs="Times New Roman"/>
          <w:lang w:eastAsia="it-IT"/>
        </w:rPr>
      </w:pPr>
    </w:p>
    <w:p w:rsidR="009B43E6" w:rsidRPr="009E2973" w:rsidRDefault="009B43E6" w:rsidP="009B43E6">
      <w:pPr>
        <w:spacing w:after="0" w:line="240" w:lineRule="auto"/>
        <w:rPr>
          <w:rFonts w:eastAsia="Times New Roman" w:cs="Times New Roman"/>
          <w:lang w:eastAsia="it-IT"/>
        </w:rPr>
      </w:pPr>
    </w:p>
    <w:p w:rsidR="009B43E6" w:rsidRPr="009E2973" w:rsidRDefault="009B43E6" w:rsidP="009B43E6">
      <w:pPr>
        <w:spacing w:after="0" w:line="240" w:lineRule="auto"/>
        <w:rPr>
          <w:rFonts w:eastAsia="Times New Roman" w:cs="Times New Roman"/>
          <w:b/>
          <w:lang w:eastAsia="it-IT"/>
        </w:rPr>
      </w:pPr>
      <w:r w:rsidRPr="009E2973">
        <w:rPr>
          <w:rFonts w:eastAsia="Times New Roman" w:cs="Times New Roman"/>
          <w:b/>
          <w:lang w:eastAsia="it-IT"/>
        </w:rPr>
        <w:t>Materiali di consumo necessari per lo svolgimento dello studio</w:t>
      </w:r>
    </w:p>
    <w:p w:rsidR="00E909E1" w:rsidRPr="009E2973" w:rsidRDefault="00E909E1" w:rsidP="009B43E6">
      <w:pPr>
        <w:spacing w:after="0" w:line="240" w:lineRule="auto"/>
        <w:rPr>
          <w:rFonts w:eastAsia="Times New Roman" w:cs="Times New Roman"/>
          <w:b/>
          <w:lang w:eastAsia="it-IT"/>
        </w:rPr>
      </w:pPr>
    </w:p>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 xml:space="preserve">È previsto l’utilizzo di </w:t>
      </w:r>
      <w:r w:rsidRPr="009E2973">
        <w:rPr>
          <w:rFonts w:eastAsia="Times New Roman" w:cs="Times New Roman"/>
          <w:u w:val="single"/>
          <w:lang w:eastAsia="it-IT"/>
        </w:rPr>
        <w:t xml:space="preserve">materiali </w:t>
      </w:r>
      <w:r w:rsidRPr="009E2973">
        <w:rPr>
          <w:rFonts w:eastAsia="Times New Roman" w:cs="Times New Roman"/>
          <w:lang w:eastAsia="it-IT"/>
        </w:rPr>
        <w:t xml:space="preserve">necessari allo studio attualmente </w:t>
      </w:r>
      <w:r w:rsidRPr="009E2973">
        <w:rPr>
          <w:rFonts w:eastAsia="Times New Roman" w:cs="Times New Roman"/>
          <w:u w:val="single"/>
          <w:lang w:eastAsia="it-IT"/>
        </w:rPr>
        <w:t>non disponibili</w:t>
      </w:r>
      <w:r w:rsidRPr="009E2973">
        <w:rPr>
          <w:rFonts w:eastAsia="Times New Roman" w:cs="Times New Roman"/>
          <w:lang w:eastAsia="it-IT"/>
        </w:rPr>
        <w:t xml:space="preserve"> presso il centro?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t xml:space="preserve">SÌ </w:t>
      </w:r>
      <w:r w:rsidRPr="009E2973">
        <w:rPr>
          <w:rFonts w:eastAsia="Times New Roman" w:cs="Times New Roman"/>
          <w:lang w:eastAsia="it-IT"/>
        </w:rPr>
        <w:sym w:font="Wingdings" w:char="F0A8"/>
      </w:r>
      <w:r w:rsidRPr="009E2973">
        <w:rPr>
          <w:rFonts w:eastAsia="Times New Roman" w:cs="Times New Roman"/>
          <w:lang w:eastAsia="it-IT"/>
        </w:rPr>
        <w:tab/>
      </w:r>
      <w:r w:rsidRPr="009E2973">
        <w:rPr>
          <w:rFonts w:eastAsia="Times New Roman" w:cs="Times New Roman"/>
          <w:lang w:eastAsia="it-IT"/>
        </w:rPr>
        <w:tab/>
        <w:t xml:space="preserve">NO </w:t>
      </w:r>
      <w:r w:rsidRPr="009E2973">
        <w:rPr>
          <w:rFonts w:eastAsia="Times New Roman" w:cs="Times New Roman"/>
          <w:lang w:eastAsia="it-IT"/>
        </w:rPr>
        <w:sym w:font="Wingdings" w:char="F0A8"/>
      </w:r>
    </w:p>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Se sì, elencarli di seguito ed indicare per ognuno di essi la quantità e le modalità proposte per la copertura del relativo costo come da codici indicati di seguito:</w:t>
      </w:r>
    </w:p>
    <w:p w:rsidR="009B43E6" w:rsidRPr="009E2973" w:rsidRDefault="009B43E6" w:rsidP="009B43E6">
      <w:pPr>
        <w:spacing w:after="0" w:line="240" w:lineRule="auto"/>
        <w:jc w:val="both"/>
        <w:rPr>
          <w:rFonts w:eastAsia="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59"/>
      </w:tblGrid>
      <w:tr w:rsidR="009B43E6" w:rsidRPr="009E2973" w:rsidTr="00E94F7D">
        <w:tc>
          <w:tcPr>
            <w:tcW w:w="3259" w:type="dxa"/>
          </w:tcPr>
          <w:p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Tipologia</w:t>
            </w:r>
          </w:p>
        </w:tc>
        <w:tc>
          <w:tcPr>
            <w:tcW w:w="3259" w:type="dxa"/>
          </w:tcPr>
          <w:p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Quantità</w:t>
            </w:r>
          </w:p>
        </w:tc>
        <w:tc>
          <w:tcPr>
            <w:tcW w:w="3259" w:type="dxa"/>
          </w:tcPr>
          <w:p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Codice modalità copertura oneri finanziari</w:t>
            </w:r>
          </w:p>
        </w:tc>
      </w:tr>
      <w:tr w:rsidR="009B43E6" w:rsidRPr="009E2973" w:rsidTr="00E94F7D">
        <w:tc>
          <w:tcPr>
            <w:tcW w:w="3259" w:type="dxa"/>
          </w:tcPr>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1 …</w:t>
            </w:r>
          </w:p>
        </w:tc>
        <w:tc>
          <w:tcPr>
            <w:tcW w:w="3259" w:type="dxa"/>
          </w:tcPr>
          <w:p w:rsidR="009B43E6" w:rsidRPr="009E2973" w:rsidRDefault="009B43E6" w:rsidP="009B43E6">
            <w:pPr>
              <w:spacing w:after="0" w:line="240" w:lineRule="auto"/>
              <w:jc w:val="both"/>
              <w:rPr>
                <w:rFonts w:eastAsia="Times New Roman" w:cs="Times New Roman"/>
                <w:lang w:eastAsia="it-IT"/>
              </w:rPr>
            </w:pPr>
          </w:p>
        </w:tc>
        <w:tc>
          <w:tcPr>
            <w:tcW w:w="3259" w:type="dxa"/>
          </w:tcPr>
          <w:p w:rsidR="009B43E6" w:rsidRPr="009E2973" w:rsidRDefault="009B43E6" w:rsidP="009B43E6">
            <w:pPr>
              <w:spacing w:after="0" w:line="240" w:lineRule="auto"/>
              <w:jc w:val="both"/>
              <w:rPr>
                <w:rFonts w:eastAsia="Times New Roman" w:cs="Times New Roman"/>
                <w:lang w:eastAsia="it-IT"/>
              </w:rPr>
            </w:pPr>
          </w:p>
        </w:tc>
      </w:tr>
      <w:tr w:rsidR="009B43E6" w:rsidRPr="009E2973" w:rsidTr="00E94F7D">
        <w:tc>
          <w:tcPr>
            <w:tcW w:w="3259" w:type="dxa"/>
          </w:tcPr>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2 …</w:t>
            </w:r>
          </w:p>
        </w:tc>
        <w:tc>
          <w:tcPr>
            <w:tcW w:w="3259" w:type="dxa"/>
          </w:tcPr>
          <w:p w:rsidR="009B43E6" w:rsidRPr="009E2973" w:rsidRDefault="009B43E6" w:rsidP="009B43E6">
            <w:pPr>
              <w:spacing w:after="0" w:line="240" w:lineRule="auto"/>
              <w:jc w:val="both"/>
              <w:rPr>
                <w:rFonts w:eastAsia="Times New Roman" w:cs="Times New Roman"/>
                <w:lang w:eastAsia="it-IT"/>
              </w:rPr>
            </w:pPr>
          </w:p>
        </w:tc>
        <w:tc>
          <w:tcPr>
            <w:tcW w:w="3259" w:type="dxa"/>
          </w:tcPr>
          <w:p w:rsidR="009B43E6" w:rsidRPr="009E2973" w:rsidRDefault="009B43E6" w:rsidP="009B43E6">
            <w:pPr>
              <w:spacing w:after="0" w:line="240" w:lineRule="auto"/>
              <w:jc w:val="both"/>
              <w:rPr>
                <w:rFonts w:eastAsia="Times New Roman" w:cs="Times New Roman"/>
                <w:lang w:eastAsia="it-IT"/>
              </w:rPr>
            </w:pPr>
          </w:p>
        </w:tc>
      </w:tr>
      <w:tr w:rsidR="009B43E6" w:rsidRPr="009E2973" w:rsidTr="00E94F7D">
        <w:tc>
          <w:tcPr>
            <w:tcW w:w="3259" w:type="dxa"/>
          </w:tcPr>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3 …</w:t>
            </w:r>
          </w:p>
        </w:tc>
        <w:tc>
          <w:tcPr>
            <w:tcW w:w="3259" w:type="dxa"/>
          </w:tcPr>
          <w:p w:rsidR="009B43E6" w:rsidRPr="009E2973" w:rsidRDefault="009B43E6" w:rsidP="009B43E6">
            <w:pPr>
              <w:spacing w:after="0" w:line="240" w:lineRule="auto"/>
              <w:jc w:val="both"/>
              <w:rPr>
                <w:rFonts w:eastAsia="Times New Roman" w:cs="Times New Roman"/>
                <w:lang w:eastAsia="it-IT"/>
              </w:rPr>
            </w:pPr>
          </w:p>
        </w:tc>
        <w:tc>
          <w:tcPr>
            <w:tcW w:w="3259" w:type="dxa"/>
          </w:tcPr>
          <w:p w:rsidR="009B43E6" w:rsidRPr="009E2973" w:rsidRDefault="009B43E6" w:rsidP="009B43E6">
            <w:pPr>
              <w:spacing w:after="0" w:line="240" w:lineRule="auto"/>
              <w:jc w:val="both"/>
              <w:rPr>
                <w:rFonts w:eastAsia="Times New Roman" w:cs="Times New Roman"/>
                <w:lang w:eastAsia="it-IT"/>
              </w:rPr>
            </w:pPr>
          </w:p>
        </w:tc>
      </w:tr>
    </w:tbl>
    <w:p w:rsidR="009B43E6" w:rsidRPr="009E2973" w:rsidRDefault="009B43E6" w:rsidP="009B43E6">
      <w:pPr>
        <w:spacing w:after="0" w:line="240" w:lineRule="auto"/>
        <w:jc w:val="both"/>
        <w:rPr>
          <w:rFonts w:eastAsia="Times New Roman" w:cs="Times New Roman"/>
          <w:b/>
          <w:bCs/>
          <w:lang w:eastAsia="it-IT"/>
        </w:rPr>
      </w:pPr>
    </w:p>
    <w:p w:rsidR="009B43E6" w:rsidRPr="009E2973" w:rsidRDefault="009B43E6" w:rsidP="009B43E6">
      <w:pPr>
        <w:spacing w:after="0" w:line="240" w:lineRule="auto"/>
        <w:jc w:val="both"/>
        <w:rPr>
          <w:rFonts w:eastAsia="Times New Roman" w:cs="Times New Roman"/>
          <w:b/>
          <w:bCs/>
          <w:lang w:eastAsia="it-IT"/>
        </w:rPr>
      </w:pPr>
    </w:p>
    <w:p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bCs/>
          <w:lang w:eastAsia="it-IT"/>
        </w:rPr>
        <w:t xml:space="preserve">A = </w:t>
      </w:r>
      <w:r w:rsidRPr="009E2973">
        <w:rPr>
          <w:rFonts w:eastAsia="Times New Roman" w:cs="Times New Roman"/>
          <w:lang w:eastAsia="it-IT"/>
        </w:rPr>
        <w:t>fondi della struttura sanitaria a disposizione dello Sperimentatore/Promotore</w:t>
      </w:r>
    </w:p>
    <w:p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bCs/>
          <w:lang w:eastAsia="it-IT"/>
        </w:rPr>
        <w:t>B</w:t>
      </w:r>
      <w:r w:rsidRPr="009E2973">
        <w:rPr>
          <w:rFonts w:eastAsia="Times New Roman" w:cs="Times New Roman"/>
          <w:lang w:eastAsia="it-IT"/>
        </w:rPr>
        <w:t xml:space="preserve"> = finanziamento proveniente da terzi (</w:t>
      </w:r>
      <w:r w:rsidRPr="009E2973">
        <w:rPr>
          <w:rFonts w:eastAsia="Times New Roman" w:cs="Times New Roman"/>
          <w:i/>
          <w:lang w:eastAsia="it-IT"/>
        </w:rPr>
        <w:t>in tal caso si richiede una dichiarazione di disponibilità a sostenere i costi connessi allo studio da parte del finanziatore</w:t>
      </w:r>
      <w:r w:rsidRPr="009E2973">
        <w:rPr>
          <w:rFonts w:eastAsia="Times New Roman" w:cs="Times New Roman"/>
          <w:lang w:eastAsia="it-IT"/>
        </w:rPr>
        <w:t>)</w:t>
      </w:r>
    </w:p>
    <w:p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lang w:eastAsia="it-IT"/>
        </w:rPr>
        <w:t xml:space="preserve">C = </w:t>
      </w:r>
      <w:r w:rsidRPr="009E2973">
        <w:rPr>
          <w:rFonts w:eastAsia="Times New Roman" w:cs="Times New Roman"/>
          <w:lang w:eastAsia="it-IT"/>
        </w:rPr>
        <w:t>non c’è copertura finanziaria. Il costo di tali prestazioni si propone in carico alla struttura sanitaria</w:t>
      </w:r>
    </w:p>
    <w:p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bCs/>
          <w:lang w:eastAsia="it-IT"/>
        </w:rPr>
        <w:t xml:space="preserve">D = </w:t>
      </w:r>
      <w:r w:rsidRPr="009E2973">
        <w:rPr>
          <w:rFonts w:eastAsia="Times New Roman" w:cs="Times New Roman"/>
          <w:lang w:eastAsia="it-IT"/>
        </w:rPr>
        <w:t>fornito direttamente da terzi come specificato nella dichiarazione di disponibilità alla suddetta fornitura sottoscritta dal finanziatore</w:t>
      </w:r>
    </w:p>
    <w:p w:rsidR="009B43E6" w:rsidRPr="009E2973" w:rsidRDefault="009B43E6" w:rsidP="009B43E6">
      <w:pPr>
        <w:spacing w:after="0" w:line="240" w:lineRule="auto"/>
        <w:rPr>
          <w:rFonts w:eastAsia="Times New Roman" w:cs="Times New Roman"/>
          <w:b/>
          <w:lang w:eastAsia="it-IT"/>
        </w:rPr>
      </w:pPr>
    </w:p>
    <w:p w:rsidR="009B43E6" w:rsidRPr="009E2973" w:rsidRDefault="009B43E6" w:rsidP="009B43E6">
      <w:pPr>
        <w:spacing w:after="0" w:line="240" w:lineRule="auto"/>
        <w:rPr>
          <w:rFonts w:eastAsia="Times New Roman" w:cs="Times New Roman"/>
          <w:lang w:eastAsia="it-IT"/>
        </w:rPr>
      </w:pPr>
    </w:p>
    <w:p w:rsidR="009B43E6" w:rsidRPr="009E2973" w:rsidRDefault="009B43E6" w:rsidP="009B43E6">
      <w:pPr>
        <w:spacing w:after="0" w:line="240" w:lineRule="auto"/>
        <w:rPr>
          <w:rFonts w:eastAsia="Times New Roman" w:cs="Times New Roman"/>
          <w:b/>
          <w:lang w:eastAsia="it-IT"/>
        </w:rPr>
      </w:pPr>
      <w:r w:rsidRPr="009E2973">
        <w:rPr>
          <w:rFonts w:eastAsia="Times New Roman" w:cs="Times New Roman"/>
          <w:b/>
          <w:lang w:eastAsia="it-IT"/>
        </w:rPr>
        <w:t>Attrezzature necessarie per lo svolgimento dello studio</w:t>
      </w:r>
    </w:p>
    <w:p w:rsidR="00E909E1" w:rsidRPr="009E2973" w:rsidRDefault="00E909E1" w:rsidP="009B43E6">
      <w:pPr>
        <w:spacing w:after="0" w:line="240" w:lineRule="auto"/>
        <w:rPr>
          <w:rFonts w:eastAsia="Times New Roman" w:cs="Times New Roman"/>
          <w:b/>
          <w:lang w:eastAsia="it-IT"/>
        </w:rPr>
      </w:pPr>
    </w:p>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 xml:space="preserve">È previsto l’utilizzo di </w:t>
      </w:r>
      <w:r w:rsidRPr="009E2973">
        <w:rPr>
          <w:rFonts w:eastAsia="Times New Roman" w:cs="Times New Roman"/>
          <w:u w:val="single"/>
          <w:lang w:eastAsia="it-IT"/>
        </w:rPr>
        <w:t>attrezzature</w:t>
      </w:r>
      <w:r w:rsidRPr="009E2973">
        <w:rPr>
          <w:rFonts w:eastAsia="Times New Roman" w:cs="Times New Roman"/>
          <w:lang w:eastAsia="it-IT"/>
        </w:rPr>
        <w:t xml:space="preserve"> necessarie allo studio attualmente </w:t>
      </w:r>
      <w:r w:rsidRPr="009E2973">
        <w:rPr>
          <w:rFonts w:eastAsia="Times New Roman" w:cs="Times New Roman"/>
          <w:u w:val="single"/>
          <w:lang w:eastAsia="it-IT"/>
        </w:rPr>
        <w:t>non disponibili</w:t>
      </w:r>
      <w:r w:rsidRPr="009E2973">
        <w:rPr>
          <w:rFonts w:eastAsia="Times New Roman" w:cs="Times New Roman"/>
          <w:lang w:eastAsia="it-IT"/>
        </w:rPr>
        <w:t xml:space="preserve"> presso il centro?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t xml:space="preserve">SÌ </w:t>
      </w:r>
      <w:r w:rsidRPr="009E2973">
        <w:rPr>
          <w:rFonts w:eastAsia="Times New Roman" w:cs="Times New Roman"/>
          <w:lang w:eastAsia="it-IT"/>
        </w:rPr>
        <w:sym w:font="Wingdings" w:char="F0A8"/>
      </w:r>
      <w:r w:rsidRPr="009E2973">
        <w:rPr>
          <w:rFonts w:eastAsia="Times New Roman" w:cs="Times New Roman"/>
          <w:lang w:eastAsia="it-IT"/>
        </w:rPr>
        <w:tab/>
      </w:r>
      <w:r w:rsidRPr="009E2973">
        <w:rPr>
          <w:rFonts w:eastAsia="Times New Roman" w:cs="Times New Roman"/>
          <w:lang w:eastAsia="it-IT"/>
        </w:rPr>
        <w:tab/>
        <w:t xml:space="preserve">NO </w:t>
      </w:r>
      <w:r w:rsidRPr="009E2973">
        <w:rPr>
          <w:rFonts w:eastAsia="Times New Roman" w:cs="Times New Roman"/>
          <w:lang w:eastAsia="it-IT"/>
        </w:rPr>
        <w:sym w:font="Wingdings" w:char="F0A8"/>
      </w:r>
    </w:p>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Se sì, elencarle di seguito ed indicare per ognuna di esse la quantità: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9E2973" w:rsidTr="00E94F7D">
        <w:tc>
          <w:tcPr>
            <w:tcW w:w="3259" w:type="dxa"/>
          </w:tcPr>
          <w:p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Tipologia</w:t>
            </w:r>
          </w:p>
        </w:tc>
        <w:tc>
          <w:tcPr>
            <w:tcW w:w="3259" w:type="dxa"/>
          </w:tcPr>
          <w:p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Quantità</w:t>
            </w:r>
          </w:p>
        </w:tc>
      </w:tr>
      <w:tr w:rsidR="009B43E6" w:rsidRPr="009E2973" w:rsidTr="00E94F7D">
        <w:tc>
          <w:tcPr>
            <w:tcW w:w="3259" w:type="dxa"/>
          </w:tcPr>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1 …</w:t>
            </w:r>
          </w:p>
        </w:tc>
        <w:tc>
          <w:tcPr>
            <w:tcW w:w="3259" w:type="dxa"/>
          </w:tcPr>
          <w:p w:rsidR="009B43E6" w:rsidRPr="009E2973" w:rsidRDefault="009B43E6" w:rsidP="009B43E6">
            <w:pPr>
              <w:spacing w:after="0" w:line="240" w:lineRule="auto"/>
              <w:jc w:val="both"/>
              <w:rPr>
                <w:rFonts w:eastAsia="Times New Roman" w:cs="Times New Roman"/>
                <w:lang w:eastAsia="it-IT"/>
              </w:rPr>
            </w:pPr>
          </w:p>
        </w:tc>
      </w:tr>
      <w:tr w:rsidR="009B43E6" w:rsidRPr="009E2973" w:rsidTr="00E94F7D">
        <w:tc>
          <w:tcPr>
            <w:tcW w:w="3259" w:type="dxa"/>
          </w:tcPr>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2 …</w:t>
            </w:r>
          </w:p>
        </w:tc>
        <w:tc>
          <w:tcPr>
            <w:tcW w:w="3259" w:type="dxa"/>
          </w:tcPr>
          <w:p w:rsidR="009B43E6" w:rsidRPr="009E2973" w:rsidRDefault="009B43E6" w:rsidP="009B43E6">
            <w:pPr>
              <w:spacing w:after="0" w:line="240" w:lineRule="auto"/>
              <w:jc w:val="both"/>
              <w:rPr>
                <w:rFonts w:eastAsia="Times New Roman" w:cs="Times New Roman"/>
                <w:lang w:eastAsia="it-IT"/>
              </w:rPr>
            </w:pPr>
          </w:p>
        </w:tc>
      </w:tr>
      <w:tr w:rsidR="009B43E6" w:rsidRPr="009E2973" w:rsidTr="00E94F7D">
        <w:tc>
          <w:tcPr>
            <w:tcW w:w="3259" w:type="dxa"/>
          </w:tcPr>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3 …</w:t>
            </w:r>
          </w:p>
        </w:tc>
        <w:tc>
          <w:tcPr>
            <w:tcW w:w="3259" w:type="dxa"/>
          </w:tcPr>
          <w:p w:rsidR="009B43E6" w:rsidRPr="009E2973" w:rsidRDefault="009B43E6" w:rsidP="009B43E6">
            <w:pPr>
              <w:spacing w:after="0" w:line="240" w:lineRule="auto"/>
              <w:jc w:val="both"/>
              <w:rPr>
                <w:rFonts w:eastAsia="Times New Roman" w:cs="Times New Roman"/>
                <w:lang w:eastAsia="it-IT"/>
              </w:rPr>
            </w:pPr>
          </w:p>
        </w:tc>
      </w:tr>
    </w:tbl>
    <w:p w:rsidR="009B43E6" w:rsidRPr="009E2973" w:rsidRDefault="009B43E6" w:rsidP="009B43E6">
      <w:pPr>
        <w:spacing w:after="0" w:line="240" w:lineRule="auto"/>
        <w:jc w:val="both"/>
        <w:rPr>
          <w:rFonts w:eastAsia="Times New Roman" w:cs="Times New Roman"/>
          <w:b/>
          <w:bCs/>
          <w:lang w:eastAsia="it-IT"/>
        </w:rPr>
      </w:pPr>
    </w:p>
    <w:p w:rsidR="009B43E6" w:rsidRPr="009E2973" w:rsidRDefault="009B43E6" w:rsidP="009B43E6">
      <w:pPr>
        <w:spacing w:after="0" w:line="240" w:lineRule="auto"/>
        <w:jc w:val="both"/>
        <w:rPr>
          <w:rFonts w:eastAsia="Times New Roman" w:cs="Times New Roman"/>
          <w:b/>
          <w:lang w:eastAsia="it-IT"/>
        </w:rPr>
      </w:pPr>
      <w:r w:rsidRPr="009E2973">
        <w:rPr>
          <w:rFonts w:eastAsia="Times New Roman" w:cs="Times New Roman"/>
          <w:b/>
          <w:bCs/>
          <w:lang w:eastAsia="it-IT"/>
        </w:rPr>
        <w:t xml:space="preserve">N.B.: </w:t>
      </w:r>
      <w:r w:rsidRPr="009E2973">
        <w:rPr>
          <w:rFonts w:eastAsia="Times New Roman" w:cs="Times New Roman"/>
          <w:bCs/>
          <w:lang w:eastAsia="it-IT"/>
        </w:rPr>
        <w:t>le attrezzature possono essere fornite in comodato d’uso gratuito da un soggetto terzo</w:t>
      </w:r>
    </w:p>
    <w:p w:rsidR="009B43E6" w:rsidRPr="009E2973" w:rsidRDefault="009B43E6" w:rsidP="009B43E6">
      <w:pPr>
        <w:spacing w:after="0" w:line="240" w:lineRule="auto"/>
        <w:rPr>
          <w:rFonts w:eastAsia="Times New Roman" w:cs="Times New Roman"/>
          <w:lang w:eastAsia="it-IT"/>
        </w:rPr>
      </w:pPr>
    </w:p>
    <w:p w:rsidR="009B43E6" w:rsidRPr="009E2973" w:rsidRDefault="009B43E6" w:rsidP="009B43E6">
      <w:pPr>
        <w:spacing w:after="0" w:line="240" w:lineRule="auto"/>
        <w:rPr>
          <w:rFonts w:eastAsia="Times New Roman" w:cs="Times New Roman"/>
          <w:lang w:eastAsia="it-IT"/>
        </w:rPr>
      </w:pPr>
    </w:p>
    <w:p w:rsidR="009B43E6" w:rsidRPr="009E2973" w:rsidRDefault="009B43E6" w:rsidP="009B43E6">
      <w:pPr>
        <w:spacing w:after="0" w:line="240" w:lineRule="auto"/>
        <w:rPr>
          <w:rFonts w:eastAsia="Times New Roman" w:cs="Times New Roman"/>
          <w:b/>
          <w:lang w:eastAsia="it-IT"/>
        </w:rPr>
      </w:pPr>
      <w:r w:rsidRPr="009E2973">
        <w:rPr>
          <w:rFonts w:eastAsia="Times New Roman" w:cs="Times New Roman"/>
          <w:b/>
          <w:lang w:eastAsia="it-IT"/>
        </w:rPr>
        <w:t>Servizi necessari per lo svolgimento dello studio</w:t>
      </w:r>
    </w:p>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 xml:space="preserve">È previsto l’utilizzo di servizi necessari allo svolgimento dello studio?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t xml:space="preserve">SÌ </w:t>
      </w:r>
      <w:r w:rsidRPr="009E2973">
        <w:rPr>
          <w:rFonts w:eastAsia="Times New Roman" w:cs="Times New Roman"/>
          <w:lang w:eastAsia="it-IT"/>
        </w:rPr>
        <w:sym w:font="Wingdings" w:char="F0A8"/>
      </w:r>
      <w:r w:rsidRPr="009E2973">
        <w:rPr>
          <w:rFonts w:eastAsia="Times New Roman" w:cs="Times New Roman"/>
          <w:lang w:eastAsia="it-IT"/>
        </w:rPr>
        <w:tab/>
      </w:r>
      <w:r w:rsidRPr="009E2973">
        <w:rPr>
          <w:rFonts w:eastAsia="Times New Roman" w:cs="Times New Roman"/>
          <w:lang w:eastAsia="it-IT"/>
        </w:rPr>
        <w:tab/>
        <w:t xml:space="preserve">NO </w:t>
      </w:r>
      <w:r w:rsidRPr="009E2973">
        <w:rPr>
          <w:rFonts w:eastAsia="Times New Roman" w:cs="Times New Roman"/>
          <w:lang w:eastAsia="it-IT"/>
        </w:rPr>
        <w:sym w:font="Wingdings" w:char="F0A8"/>
      </w:r>
    </w:p>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Se sì, elencarli di seguito ed indicare per ognuno di essi le modalità proposte per la copertura del relativo costo come da codici indicati di seguito:</w:t>
      </w:r>
    </w:p>
    <w:p w:rsidR="00E909E1" w:rsidRPr="009E2973" w:rsidRDefault="00E909E1" w:rsidP="009B43E6">
      <w:pPr>
        <w:spacing w:after="0" w:line="240" w:lineRule="auto"/>
        <w:jc w:val="both"/>
        <w:rPr>
          <w:rFonts w:eastAsia="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9E2973" w:rsidTr="00E94F7D">
        <w:tc>
          <w:tcPr>
            <w:tcW w:w="3259" w:type="dxa"/>
          </w:tcPr>
          <w:p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Tipologia</w:t>
            </w:r>
          </w:p>
        </w:tc>
        <w:tc>
          <w:tcPr>
            <w:tcW w:w="3259" w:type="dxa"/>
          </w:tcPr>
          <w:p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Codice modalità copertura oneri finanziari</w:t>
            </w:r>
          </w:p>
        </w:tc>
      </w:tr>
      <w:tr w:rsidR="009B43E6" w:rsidRPr="009E2973" w:rsidTr="00E94F7D">
        <w:tc>
          <w:tcPr>
            <w:tcW w:w="3259" w:type="dxa"/>
          </w:tcPr>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1 …</w:t>
            </w:r>
          </w:p>
        </w:tc>
        <w:tc>
          <w:tcPr>
            <w:tcW w:w="3259" w:type="dxa"/>
          </w:tcPr>
          <w:p w:rsidR="009B43E6" w:rsidRPr="009E2973" w:rsidRDefault="009B43E6" w:rsidP="009B43E6">
            <w:pPr>
              <w:spacing w:after="0" w:line="240" w:lineRule="auto"/>
              <w:jc w:val="both"/>
              <w:rPr>
                <w:rFonts w:eastAsia="Times New Roman" w:cs="Times New Roman"/>
                <w:lang w:eastAsia="it-IT"/>
              </w:rPr>
            </w:pPr>
          </w:p>
        </w:tc>
      </w:tr>
      <w:tr w:rsidR="009B43E6" w:rsidRPr="009E2973" w:rsidTr="00E94F7D">
        <w:tc>
          <w:tcPr>
            <w:tcW w:w="3259" w:type="dxa"/>
          </w:tcPr>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2 …</w:t>
            </w:r>
          </w:p>
        </w:tc>
        <w:tc>
          <w:tcPr>
            <w:tcW w:w="3259" w:type="dxa"/>
          </w:tcPr>
          <w:p w:rsidR="009B43E6" w:rsidRPr="009E2973" w:rsidRDefault="009B43E6" w:rsidP="009B43E6">
            <w:pPr>
              <w:spacing w:after="0" w:line="240" w:lineRule="auto"/>
              <w:jc w:val="both"/>
              <w:rPr>
                <w:rFonts w:eastAsia="Times New Roman" w:cs="Times New Roman"/>
                <w:lang w:eastAsia="it-IT"/>
              </w:rPr>
            </w:pPr>
          </w:p>
        </w:tc>
      </w:tr>
      <w:tr w:rsidR="009B43E6" w:rsidRPr="009E2973" w:rsidTr="00E94F7D">
        <w:tc>
          <w:tcPr>
            <w:tcW w:w="3259" w:type="dxa"/>
          </w:tcPr>
          <w:p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3 …</w:t>
            </w:r>
          </w:p>
        </w:tc>
        <w:tc>
          <w:tcPr>
            <w:tcW w:w="3259" w:type="dxa"/>
          </w:tcPr>
          <w:p w:rsidR="009B43E6" w:rsidRPr="009E2973" w:rsidRDefault="009B43E6" w:rsidP="009B43E6">
            <w:pPr>
              <w:spacing w:after="0" w:line="240" w:lineRule="auto"/>
              <w:jc w:val="both"/>
              <w:rPr>
                <w:rFonts w:eastAsia="Times New Roman" w:cs="Times New Roman"/>
                <w:lang w:eastAsia="it-IT"/>
              </w:rPr>
            </w:pPr>
          </w:p>
        </w:tc>
      </w:tr>
    </w:tbl>
    <w:p w:rsidR="009B43E6" w:rsidRPr="009E2973" w:rsidRDefault="009B43E6" w:rsidP="009B43E6">
      <w:pPr>
        <w:spacing w:after="0" w:line="240" w:lineRule="auto"/>
        <w:jc w:val="both"/>
        <w:rPr>
          <w:rFonts w:eastAsia="Times New Roman" w:cs="Times New Roman"/>
          <w:b/>
          <w:bCs/>
          <w:lang w:eastAsia="it-IT"/>
        </w:rPr>
      </w:pPr>
    </w:p>
    <w:p w:rsidR="009B43E6" w:rsidRPr="009E2973" w:rsidRDefault="009B43E6" w:rsidP="009B43E6">
      <w:pPr>
        <w:spacing w:after="0" w:line="240" w:lineRule="auto"/>
        <w:jc w:val="both"/>
        <w:rPr>
          <w:rFonts w:eastAsia="Times New Roman" w:cs="Times New Roman"/>
          <w:b/>
          <w:bCs/>
          <w:lang w:eastAsia="it-IT"/>
        </w:rPr>
      </w:pPr>
    </w:p>
    <w:p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bCs/>
          <w:lang w:eastAsia="it-IT"/>
        </w:rPr>
        <w:t xml:space="preserve">A = </w:t>
      </w:r>
      <w:r w:rsidRPr="009E2973">
        <w:rPr>
          <w:rFonts w:eastAsia="Times New Roman" w:cs="Times New Roman"/>
          <w:lang w:eastAsia="it-IT"/>
        </w:rPr>
        <w:t>fondi della struttura sanitaria a disposizione dello Sperimentatore/Promotore</w:t>
      </w:r>
    </w:p>
    <w:p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bCs/>
          <w:lang w:eastAsia="it-IT"/>
        </w:rPr>
        <w:t>B</w:t>
      </w:r>
      <w:r w:rsidRPr="009E2973">
        <w:rPr>
          <w:rFonts w:eastAsia="Times New Roman" w:cs="Times New Roman"/>
          <w:lang w:eastAsia="it-IT"/>
        </w:rPr>
        <w:t xml:space="preserve"> = finanziamento proveniente da terzi (</w:t>
      </w:r>
      <w:r w:rsidRPr="009E2973">
        <w:rPr>
          <w:rFonts w:eastAsia="Times New Roman" w:cs="Times New Roman"/>
          <w:i/>
          <w:lang w:eastAsia="it-IT"/>
        </w:rPr>
        <w:t>in tal caso si richiede una dichiarazione di disponibilità a sostenere i costi connessi allo studio da parte del finanziatore</w:t>
      </w:r>
      <w:r w:rsidRPr="009E2973">
        <w:rPr>
          <w:rFonts w:eastAsia="Times New Roman" w:cs="Times New Roman"/>
          <w:lang w:eastAsia="it-IT"/>
        </w:rPr>
        <w:t>)</w:t>
      </w:r>
    </w:p>
    <w:p w:rsidR="009B43E6" w:rsidRPr="009E2973" w:rsidRDefault="009B43E6" w:rsidP="009B43E6">
      <w:pPr>
        <w:spacing w:after="0" w:line="240" w:lineRule="auto"/>
        <w:rPr>
          <w:rFonts w:eastAsia="Times New Roman" w:cs="Times New Roman"/>
          <w:b/>
          <w:lang w:eastAsia="it-IT"/>
        </w:rPr>
      </w:pPr>
    </w:p>
    <w:p w:rsidR="00D342A9" w:rsidRPr="009E2973" w:rsidRDefault="00D342A9">
      <w:pPr>
        <w:rPr>
          <w:rFonts w:eastAsia="Calibri" w:cs="Times New Roman"/>
        </w:rPr>
      </w:pPr>
      <w:r w:rsidRPr="009E2973">
        <w:rPr>
          <w:rFonts w:eastAsia="Calibri" w:cs="Times New Roman"/>
        </w:rPr>
        <w:br w:type="page"/>
      </w:r>
    </w:p>
    <w:p w:rsidR="009B43E6" w:rsidRPr="009E2973" w:rsidRDefault="009B43E6" w:rsidP="009B43E6">
      <w:pPr>
        <w:spacing w:after="0" w:line="240" w:lineRule="auto"/>
        <w:jc w:val="both"/>
        <w:rPr>
          <w:rFonts w:eastAsia="Calibri" w:cs="Times New Roman"/>
        </w:rPr>
      </w:pPr>
    </w:p>
    <w:p w:rsidR="001B27AB" w:rsidRPr="009E2973" w:rsidRDefault="001B27AB" w:rsidP="001B27AB">
      <w:pPr>
        <w:spacing w:after="0" w:line="240" w:lineRule="auto"/>
        <w:jc w:val="both"/>
        <w:rPr>
          <w:rFonts w:eastAsia="Times New Roman" w:cs="Times New Roman"/>
          <w:b/>
          <w:lang w:eastAsia="it-IT"/>
        </w:rPr>
      </w:pPr>
      <w:r w:rsidRPr="009E2973">
        <w:rPr>
          <w:rFonts w:eastAsia="Times New Roman" w:cs="Times New Roman"/>
          <w:b/>
          <w:lang w:eastAsia="it-IT"/>
        </w:rPr>
        <w:t xml:space="preserve">Sezione B: </w:t>
      </w:r>
      <w:r w:rsidRPr="009E2973">
        <w:rPr>
          <w:rFonts w:eastAsia="Times New Roman" w:cs="Times New Roman"/>
          <w:b/>
          <w:lang w:eastAsia="it-IT"/>
        </w:rPr>
        <w:tab/>
        <w:t xml:space="preserve">Modulo relativo al coinvolgimento del personale di assistenza </w:t>
      </w:r>
      <w:r w:rsidRPr="009E2973">
        <w:rPr>
          <w:rFonts w:eastAsia="Times New Roman" w:cs="Times New Roman"/>
          <w:b/>
          <w:bCs/>
          <w:lang w:eastAsia="it-IT"/>
        </w:rPr>
        <w:t xml:space="preserve">(secondo quanto indicato al paragrafo 4 </w:t>
      </w:r>
      <w:r w:rsidRPr="009E2973">
        <w:rPr>
          <w:rFonts w:eastAsia="Times New Roman" w:cs="Times New Roman"/>
          <w:b/>
          <w:lang w:eastAsia="it-IT"/>
        </w:rPr>
        <w:t xml:space="preserve">delle Linee guida per la Buona Pratica Clinica, allegato al D.M. 15 luglio 1997) </w:t>
      </w:r>
    </w:p>
    <w:p w:rsidR="001B27AB" w:rsidRPr="009E2973" w:rsidRDefault="001B27AB" w:rsidP="001B27AB">
      <w:pPr>
        <w:spacing w:after="0" w:line="240" w:lineRule="auto"/>
        <w:jc w:val="both"/>
        <w:rPr>
          <w:rFonts w:eastAsia="Times New Roman" w:cs="Times New Roman"/>
          <w:lang w:eastAsia="it-IT"/>
        </w:rPr>
      </w:pPr>
    </w:p>
    <w:p w:rsidR="001B27AB" w:rsidRPr="009E2973" w:rsidRDefault="001B27AB" w:rsidP="001B27AB">
      <w:pPr>
        <w:spacing w:after="0" w:line="240" w:lineRule="auto"/>
        <w:jc w:val="both"/>
        <w:rPr>
          <w:rFonts w:eastAsia="Times New Roman" w:cs="Times New Roman"/>
          <w:lang w:eastAsia="it-IT"/>
        </w:rPr>
      </w:pPr>
      <w:r w:rsidRPr="009E2973">
        <w:rPr>
          <w:rFonts w:eastAsia="Times New Roman" w:cs="Times New Roman"/>
          <w:lang w:eastAsia="it-IT"/>
        </w:rPr>
        <w:t xml:space="preserve">Per l’espletamento del presente studio deve essere coinvolto personale dell’Assistenza? SÌ </w:t>
      </w:r>
      <w:r w:rsidRPr="009E2973">
        <w:rPr>
          <w:rFonts w:eastAsia="Times New Roman" w:cs="Times New Roman"/>
          <w:lang w:eastAsia="it-IT"/>
        </w:rPr>
        <w:sym w:font="Symbol" w:char="F0FF"/>
      </w:r>
      <w:r w:rsidRPr="009E2973">
        <w:rPr>
          <w:rFonts w:eastAsia="Times New Roman" w:cs="Times New Roman"/>
          <w:lang w:eastAsia="it-IT"/>
        </w:rPr>
        <w:t xml:space="preserve">  NO </w:t>
      </w:r>
      <w:r w:rsidRPr="009E2973">
        <w:rPr>
          <w:rFonts w:eastAsia="Times New Roman" w:cs="Times New Roman"/>
          <w:lang w:eastAsia="it-IT"/>
        </w:rPr>
        <w:sym w:font="Symbol" w:char="F0FF"/>
      </w:r>
    </w:p>
    <w:p w:rsidR="001B27AB" w:rsidRPr="009E2973" w:rsidRDefault="001B27AB" w:rsidP="001B27AB">
      <w:pPr>
        <w:spacing w:after="0" w:line="240" w:lineRule="auto"/>
        <w:jc w:val="both"/>
        <w:rPr>
          <w:rFonts w:eastAsia="Times New Roman" w:cs="Times New Roman"/>
          <w:lang w:eastAsia="it-IT"/>
        </w:rPr>
      </w:pPr>
    </w:p>
    <w:p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Se sì, specificare il ruolo d’appartenenza:</w:t>
      </w:r>
    </w:p>
    <w:p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infermieri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tecnici di laboratorio  </w:t>
      </w:r>
      <w:r w:rsidRPr="009E2973">
        <w:rPr>
          <w:rFonts w:eastAsia="Times New Roman" w:cs="Times New Roman"/>
          <w:lang w:eastAsia="it-IT"/>
        </w:rPr>
        <w:tab/>
      </w:r>
      <w:r w:rsidRPr="009E2973">
        <w:rPr>
          <w:rFonts w:eastAsia="Times New Roman" w:cs="Times New Roman"/>
          <w:lang w:eastAsia="it-IT"/>
        </w:rPr>
        <w:sym w:font="Symbol" w:char="F0FF"/>
      </w:r>
    </w:p>
    <w:p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tecnici di radiologia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fisioterapisti</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altro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rsidR="001B27AB" w:rsidRPr="009E2973" w:rsidRDefault="001B27AB" w:rsidP="001B27AB">
      <w:pPr>
        <w:spacing w:after="0" w:line="240" w:lineRule="auto"/>
        <w:rPr>
          <w:rFonts w:eastAsia="Times New Roman" w:cs="Times New Roman"/>
          <w:lang w:eastAsia="it-IT"/>
        </w:rPr>
      </w:pPr>
    </w:p>
    <w:p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Servizi/Sezioni coinvolti</w:t>
      </w:r>
      <w:r w:rsidRPr="009E2973">
        <w:rPr>
          <w:rFonts w:eastAsia="Times New Roman" w:cs="Times New Roman"/>
          <w:lang w:eastAsia="it-IT"/>
        </w:rPr>
        <w:tab/>
        <w:t>………………………………………………………….</w:t>
      </w:r>
    </w:p>
    <w:p w:rsidR="001B27AB" w:rsidRPr="009E2973" w:rsidRDefault="001B27AB" w:rsidP="001B27AB">
      <w:pPr>
        <w:spacing w:after="0" w:line="240" w:lineRule="auto"/>
        <w:rPr>
          <w:rFonts w:eastAsia="Times New Roman" w:cs="Times New Roman"/>
          <w:lang w:eastAsia="it-IT"/>
        </w:rPr>
      </w:pPr>
    </w:p>
    <w:p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Il coinvolgimento è relativo a:</w:t>
      </w:r>
    </w:p>
    <w:p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supporto all’informazione al paziente/volontario sano </w:t>
      </w:r>
      <w:r w:rsidRPr="009E2973">
        <w:rPr>
          <w:rFonts w:eastAsia="Times New Roman" w:cs="Times New Roman"/>
          <w:lang w:eastAsia="it-IT"/>
        </w:rPr>
        <w:tab/>
      </w:r>
      <w:r w:rsidRPr="009E2973">
        <w:rPr>
          <w:rFonts w:eastAsia="Times New Roman" w:cs="Times New Roman"/>
          <w:lang w:eastAsia="it-IT"/>
        </w:rPr>
        <w:sym w:font="Symbol" w:char="F0FF"/>
      </w:r>
    </w:p>
    <w:p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sorveglianza al paziente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somministrazione terapia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r w:rsidRPr="009E2973">
        <w:rPr>
          <w:rFonts w:eastAsia="Times New Roman" w:cs="Times New Roman"/>
          <w:lang w:eastAsia="it-IT"/>
        </w:rPr>
        <w:tab/>
      </w:r>
    </w:p>
    <w:p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attività diagnostica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valutazione dei risultati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r w:rsidRPr="009E2973">
        <w:rPr>
          <w:rFonts w:eastAsia="Times New Roman" w:cs="Times New Roman"/>
          <w:lang w:eastAsia="it-IT"/>
        </w:rPr>
        <w:tab/>
      </w:r>
    </w:p>
    <w:p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altro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rsidR="001B27AB" w:rsidRPr="009E2973" w:rsidRDefault="001B27AB" w:rsidP="001B27AB">
      <w:pPr>
        <w:spacing w:after="0" w:line="240" w:lineRule="auto"/>
        <w:rPr>
          <w:rFonts w:eastAsia="Times New Roman" w:cs="Times New Roman"/>
          <w:lang w:eastAsia="it-IT"/>
        </w:rPr>
      </w:pPr>
    </w:p>
    <w:p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Breve elenco delle AZIONI richieste e loro entità/frequenza (es: 3 prelievi/dì, 1 radiografia/settimana, 5 centrifughe di provette/dì, somministrazione di farmaci sperimentali, somministrazione farmaci, rilevazione parametri)</w:t>
      </w:r>
    </w:p>
    <w:p w:rsidR="001B27AB" w:rsidRPr="009E2973" w:rsidRDefault="001B27AB" w:rsidP="001B27AB">
      <w:pPr>
        <w:spacing w:after="0" w:line="240" w:lineRule="auto"/>
        <w:jc w:val="both"/>
        <w:rPr>
          <w:rFonts w:eastAsia="Times New Roman" w:cs="Times New Roman"/>
          <w:lang w:eastAsia="it-IT"/>
        </w:rPr>
      </w:pPr>
      <w:r w:rsidRPr="009E2973">
        <w:rPr>
          <w:rFonts w:eastAsia="Times New Roman" w:cs="Times New Roman"/>
          <w:lang w:eastAsia="it-IT"/>
        </w:rPr>
        <w:t>-----------------------------------------------------------------------------------------------------------------------------------</w:t>
      </w:r>
    </w:p>
    <w:p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Il tipo di coinvolgimento riguarda tutta la componente assistenziale?</w:t>
      </w:r>
      <w:r w:rsidRPr="009E2973">
        <w:rPr>
          <w:rFonts w:eastAsia="Times New Roman" w:cs="Times New Roman"/>
          <w:lang w:eastAsia="it-IT"/>
        </w:rPr>
        <w:tab/>
        <w:t xml:space="preserve">SÌ </w:t>
      </w:r>
      <w:r w:rsidRPr="009E2973">
        <w:rPr>
          <w:rFonts w:eastAsia="Times New Roman" w:cs="Times New Roman"/>
          <w:lang w:eastAsia="it-IT"/>
        </w:rPr>
        <w:sym w:font="Symbol" w:char="F0FF"/>
      </w:r>
      <w:r w:rsidRPr="009E2973">
        <w:rPr>
          <w:rFonts w:eastAsia="Times New Roman" w:cs="Times New Roman"/>
          <w:lang w:eastAsia="it-IT"/>
        </w:rPr>
        <w:t xml:space="preserve">  NO </w:t>
      </w:r>
      <w:r w:rsidRPr="009E2973">
        <w:rPr>
          <w:rFonts w:eastAsia="Times New Roman" w:cs="Times New Roman"/>
          <w:lang w:eastAsia="it-IT"/>
        </w:rPr>
        <w:sym w:font="Symbol" w:char="F0FF"/>
      </w:r>
    </w:p>
    <w:p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Se NO quante persone saranno coinvolte? ……</w:t>
      </w:r>
    </w:p>
    <w:p w:rsidR="001B27AB" w:rsidRPr="009E2973" w:rsidRDefault="001B27AB" w:rsidP="001B27AB">
      <w:pPr>
        <w:spacing w:after="0" w:line="240" w:lineRule="auto"/>
        <w:rPr>
          <w:rFonts w:eastAsia="Times New Roman" w:cs="Times New Roman"/>
          <w:lang w:eastAsia="it-IT"/>
        </w:rPr>
      </w:pPr>
    </w:p>
    <w:p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 xml:space="preserve">Le attività richieste sono svolte </w:t>
      </w:r>
    </w:p>
    <w:p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Totalmente in orario di servizio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Totalmente fuori orario di servizio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Parzialmente in orario di servizio    </w:t>
      </w:r>
      <w:r w:rsidRPr="009E2973">
        <w:rPr>
          <w:rFonts w:eastAsia="Times New Roman" w:cs="Times New Roman"/>
          <w:lang w:eastAsia="it-IT"/>
        </w:rPr>
        <w:tab/>
        <w:t xml:space="preserve"> </w:t>
      </w:r>
      <w:r w:rsidRPr="009E2973">
        <w:rPr>
          <w:rFonts w:eastAsia="Times New Roman" w:cs="Times New Roman"/>
          <w:lang w:eastAsia="it-IT"/>
        </w:rPr>
        <w:tab/>
      </w:r>
      <w:r w:rsidRPr="009E2973">
        <w:rPr>
          <w:rFonts w:eastAsia="Times New Roman" w:cs="Times New Roman"/>
          <w:lang w:eastAsia="it-IT"/>
        </w:rPr>
        <w:sym w:font="Symbol" w:char="F0FF"/>
      </w:r>
      <w:r w:rsidRPr="009E2973">
        <w:rPr>
          <w:rFonts w:eastAsia="Times New Roman" w:cs="Times New Roman"/>
          <w:lang w:eastAsia="it-IT"/>
        </w:rPr>
        <w:t xml:space="preserve"> </w:t>
      </w:r>
      <w:r w:rsidRPr="009E2973">
        <w:rPr>
          <w:rFonts w:eastAsia="Times New Roman" w:cs="Times New Roman"/>
          <w:lang w:eastAsia="it-IT"/>
        </w:rPr>
        <w:tab/>
        <w:t>indicare % ...........</w:t>
      </w:r>
    </w:p>
    <w:p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Parzialmente fuori orario di servizio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r w:rsidRPr="009E2973">
        <w:rPr>
          <w:rFonts w:eastAsia="Times New Roman" w:cs="Times New Roman"/>
          <w:lang w:eastAsia="it-IT"/>
        </w:rPr>
        <w:t xml:space="preserve">  </w:t>
      </w:r>
      <w:r w:rsidRPr="009E2973">
        <w:rPr>
          <w:rFonts w:eastAsia="Times New Roman" w:cs="Times New Roman"/>
          <w:lang w:eastAsia="it-IT"/>
        </w:rPr>
        <w:tab/>
        <w:t>indicare % ...........</w:t>
      </w:r>
    </w:p>
    <w:p w:rsidR="001B27AB" w:rsidRPr="009E2973" w:rsidRDefault="001B27AB" w:rsidP="001B27AB">
      <w:pPr>
        <w:spacing w:after="0" w:line="240" w:lineRule="auto"/>
        <w:rPr>
          <w:rFonts w:eastAsia="Times New Roman" w:cs="Times New Roman"/>
          <w:lang w:eastAsia="it-IT"/>
        </w:rPr>
      </w:pPr>
    </w:p>
    <w:p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Durata prevista del coinvolgimento……………………………………………</w:t>
      </w:r>
    </w:p>
    <w:p w:rsidR="001B27AB" w:rsidRPr="009E2973" w:rsidRDefault="001B27AB" w:rsidP="001B27AB">
      <w:pPr>
        <w:spacing w:after="0" w:line="240" w:lineRule="auto"/>
        <w:rPr>
          <w:rFonts w:eastAsia="Times New Roman" w:cs="Times New Roman"/>
          <w:bCs/>
          <w:lang w:eastAsia="it-IT"/>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00" w:firstRow="0" w:lastRow="0" w:firstColumn="0" w:lastColumn="0" w:noHBand="0" w:noVBand="0"/>
      </w:tblPr>
      <w:tblGrid>
        <w:gridCol w:w="9720"/>
      </w:tblGrid>
      <w:tr w:rsidR="001B27AB" w:rsidRPr="009E2973" w:rsidTr="000248C6">
        <w:trPr>
          <w:trHeight w:val="636"/>
        </w:trPr>
        <w:tc>
          <w:tcPr>
            <w:tcW w:w="9720" w:type="dxa"/>
            <w:shd w:val="clear" w:color="auto" w:fill="99CCFF"/>
          </w:tcPr>
          <w:p w:rsidR="001B27AB" w:rsidRPr="009E2973" w:rsidRDefault="001B27AB" w:rsidP="000248C6">
            <w:pPr>
              <w:spacing w:after="0" w:line="240" w:lineRule="auto"/>
              <w:jc w:val="center"/>
              <w:rPr>
                <w:rFonts w:eastAsia="Times New Roman" w:cs="Times New Roman"/>
                <w:b/>
                <w:u w:val="single"/>
                <w:lang w:eastAsia="it-IT"/>
              </w:rPr>
            </w:pPr>
            <w:r w:rsidRPr="009E2973">
              <w:rPr>
                <w:rFonts w:eastAsia="Times New Roman" w:cs="Times New Roman"/>
                <w:b/>
                <w:u w:val="single"/>
                <w:lang w:eastAsia="it-IT"/>
              </w:rPr>
              <w:t>SEZIONE A CURA DEL COORDINATORE INFERMIERISTICO/TECNICO</w:t>
            </w:r>
          </w:p>
          <w:p w:rsidR="001B27AB" w:rsidRPr="009E2973" w:rsidRDefault="001B27AB" w:rsidP="000248C6">
            <w:pPr>
              <w:spacing w:after="0" w:line="240" w:lineRule="auto"/>
              <w:jc w:val="both"/>
              <w:rPr>
                <w:rFonts w:eastAsia="Times New Roman" w:cs="Times New Roman"/>
                <w:lang w:eastAsia="it-IT"/>
              </w:rPr>
            </w:pPr>
            <w:r w:rsidRPr="009E2973">
              <w:rPr>
                <w:rFonts w:eastAsia="Times New Roman" w:cs="Times New Roman"/>
                <w:lang w:eastAsia="it-IT"/>
              </w:rPr>
              <w:t>Presa visione dell’impegno richiesto alla componente assistenziale da parte dello Sperimentatore, si dichiara la compatibilità con le attività assistenziali di reparto.</w:t>
            </w:r>
          </w:p>
          <w:p w:rsidR="001B27AB" w:rsidRPr="009E2973" w:rsidRDefault="001B27AB" w:rsidP="000248C6">
            <w:pPr>
              <w:spacing w:after="0" w:line="240" w:lineRule="auto"/>
              <w:rPr>
                <w:rFonts w:eastAsia="Times New Roman" w:cs="Times New Roman"/>
                <w:bCs/>
                <w:lang w:eastAsia="it-IT"/>
              </w:rPr>
            </w:pPr>
            <w:r w:rsidRPr="009E2973">
              <w:rPr>
                <w:rFonts w:eastAsia="Times New Roman" w:cs="Times New Roman"/>
                <w:bCs/>
                <w:lang w:eastAsia="it-IT"/>
              </w:rPr>
              <w:t xml:space="preserve">Il/I Coordinatore/i della/e U.O. coinvolte                                       </w:t>
            </w:r>
            <w:r w:rsidRPr="009E2973">
              <w:rPr>
                <w:rFonts w:eastAsia="Times New Roman" w:cs="Times New Roman"/>
                <w:bCs/>
                <w:lang w:eastAsia="it-IT"/>
              </w:rPr>
              <w:tab/>
              <w:t>………………………………...</w:t>
            </w:r>
          </w:p>
          <w:p w:rsidR="001B27AB" w:rsidRPr="009E2973" w:rsidRDefault="001B27AB" w:rsidP="000248C6">
            <w:pPr>
              <w:spacing w:after="0" w:line="240" w:lineRule="auto"/>
              <w:rPr>
                <w:rFonts w:eastAsia="Times New Roman" w:cs="Times New Roman"/>
                <w:bCs/>
                <w:lang w:eastAsia="it-IT"/>
              </w:rPr>
            </w:pPr>
            <w:r w:rsidRPr="009E2973">
              <w:rPr>
                <w:rFonts w:eastAsia="Times New Roman" w:cs="Times New Roman"/>
                <w:bCs/>
                <w:lang w:eastAsia="it-IT"/>
              </w:rPr>
              <w:t xml:space="preserve">                                                                                                    </w:t>
            </w:r>
          </w:p>
          <w:p w:rsidR="001B27AB" w:rsidRPr="009E2973" w:rsidRDefault="001B27AB" w:rsidP="000248C6">
            <w:pPr>
              <w:spacing w:after="0" w:line="240" w:lineRule="auto"/>
              <w:rPr>
                <w:rFonts w:eastAsia="Times New Roman" w:cs="Times New Roman"/>
                <w:bCs/>
                <w:lang w:eastAsia="it-IT"/>
              </w:rPr>
            </w:pPr>
          </w:p>
        </w:tc>
      </w:tr>
    </w:tbl>
    <w:p w:rsidR="002E42CD" w:rsidRDefault="002E42CD" w:rsidP="009B43E6">
      <w:pPr>
        <w:spacing w:after="0" w:line="240" w:lineRule="auto"/>
        <w:jc w:val="both"/>
        <w:rPr>
          <w:rFonts w:eastAsia="Calibri" w:cs="Times New Roman"/>
          <w:b/>
          <w:snapToGrid w:val="0"/>
        </w:rPr>
      </w:pPr>
    </w:p>
    <w:p w:rsidR="002E42CD" w:rsidRDefault="002E42CD" w:rsidP="009B43E6">
      <w:pPr>
        <w:spacing w:after="0" w:line="240" w:lineRule="auto"/>
        <w:jc w:val="both"/>
        <w:rPr>
          <w:rFonts w:eastAsia="Calibri" w:cs="Times New Roman"/>
          <w:b/>
          <w:snapToGrid w:val="0"/>
        </w:rPr>
      </w:pPr>
    </w:p>
    <w:p w:rsidR="002E42CD" w:rsidRDefault="002E42CD" w:rsidP="009B43E6">
      <w:pPr>
        <w:spacing w:after="0" w:line="240" w:lineRule="auto"/>
        <w:jc w:val="both"/>
        <w:rPr>
          <w:rFonts w:eastAsia="Calibri" w:cs="Times New Roman"/>
          <w:b/>
          <w:snapToGrid w:val="0"/>
        </w:rPr>
      </w:pPr>
    </w:p>
    <w:p w:rsidR="002E42CD" w:rsidRDefault="002E42CD" w:rsidP="009B43E6">
      <w:pPr>
        <w:spacing w:after="0" w:line="240" w:lineRule="auto"/>
        <w:jc w:val="both"/>
        <w:rPr>
          <w:rFonts w:eastAsia="Calibri" w:cs="Times New Roman"/>
          <w:b/>
          <w:snapToGrid w:val="0"/>
        </w:rPr>
      </w:pPr>
    </w:p>
    <w:p w:rsidR="002E42CD" w:rsidRDefault="002E42CD" w:rsidP="009B43E6">
      <w:pPr>
        <w:spacing w:after="0" w:line="240" w:lineRule="auto"/>
        <w:jc w:val="both"/>
        <w:rPr>
          <w:rFonts w:eastAsia="Calibri" w:cs="Times New Roman"/>
          <w:b/>
          <w:snapToGrid w:val="0"/>
        </w:rPr>
      </w:pPr>
    </w:p>
    <w:p w:rsidR="002E42CD" w:rsidRDefault="002E42CD" w:rsidP="009B43E6">
      <w:pPr>
        <w:spacing w:after="0" w:line="240" w:lineRule="auto"/>
        <w:jc w:val="both"/>
        <w:rPr>
          <w:rFonts w:eastAsia="Calibri" w:cs="Times New Roman"/>
          <w:b/>
          <w:snapToGrid w:val="0"/>
        </w:rPr>
      </w:pPr>
    </w:p>
    <w:p w:rsidR="002E42CD" w:rsidRDefault="002E42CD" w:rsidP="009B43E6">
      <w:pPr>
        <w:spacing w:after="0" w:line="240" w:lineRule="auto"/>
        <w:jc w:val="both"/>
        <w:rPr>
          <w:rFonts w:eastAsia="Calibri" w:cs="Times New Roman"/>
          <w:b/>
          <w:snapToGrid w:val="0"/>
        </w:rPr>
      </w:pPr>
    </w:p>
    <w:p w:rsidR="009B43E6" w:rsidRPr="009E2973" w:rsidRDefault="003C4B81" w:rsidP="009B43E6">
      <w:pPr>
        <w:spacing w:after="0" w:line="240" w:lineRule="auto"/>
        <w:jc w:val="both"/>
        <w:rPr>
          <w:rFonts w:eastAsia="Calibri" w:cs="Times New Roman"/>
          <w:b/>
          <w:snapToGrid w:val="0"/>
        </w:rPr>
      </w:pPr>
      <w:r w:rsidRPr="009E2973">
        <w:rPr>
          <w:rFonts w:eastAsia="Calibri" w:cs="Times New Roman"/>
          <w:b/>
          <w:snapToGrid w:val="0"/>
        </w:rPr>
        <w:t>Sezione C</w:t>
      </w:r>
      <w:r w:rsidR="009B43E6" w:rsidRPr="009E2973">
        <w:rPr>
          <w:rFonts w:eastAsia="Calibri" w:cs="Times New Roman"/>
          <w:b/>
          <w:snapToGrid w:val="0"/>
        </w:rPr>
        <w:t xml:space="preserve">: </w:t>
      </w:r>
      <w:r w:rsidR="009B43E6" w:rsidRPr="009E2973">
        <w:rPr>
          <w:rFonts w:eastAsia="Calibri" w:cs="Times New Roman"/>
          <w:b/>
          <w:snapToGrid w:val="0"/>
        </w:rPr>
        <w:tab/>
        <w:t>Coinvolgimento della Farmacia per indagini cliniche con Dispositivi Medici</w:t>
      </w:r>
    </w:p>
    <w:p w:rsidR="009B43E6" w:rsidRPr="009E2973" w:rsidRDefault="009B43E6" w:rsidP="009B43E6">
      <w:pPr>
        <w:spacing w:after="0" w:line="240" w:lineRule="auto"/>
        <w:jc w:val="both"/>
        <w:rPr>
          <w:rFonts w:eastAsia="Times New Roman" w:cs="Times New Roman"/>
          <w:b/>
          <w:snapToGrid w:val="0"/>
          <w:color w:val="000000"/>
          <w:lang w:eastAsia="it-IT"/>
        </w:rPr>
      </w:pPr>
      <w:r w:rsidRPr="009E2973">
        <w:rPr>
          <w:rFonts w:eastAsia="Times New Roman" w:cs="Times New Roman"/>
          <w:b/>
          <w:snapToGrid w:val="0"/>
          <w:color w:val="000000"/>
          <w:lang w:eastAsia="it-IT"/>
        </w:rPr>
        <w:t>Dispositivo oggetto di indagine:</w:t>
      </w:r>
    </w:p>
    <w:p w:rsidR="009B43E6" w:rsidRPr="009E2973" w:rsidRDefault="009B43E6" w:rsidP="009B43E6">
      <w:pPr>
        <w:spacing w:after="0" w:line="240" w:lineRule="auto"/>
        <w:jc w:val="both"/>
        <w:rPr>
          <w:rFonts w:eastAsia="Times New Roman" w:cs="Times New Roman"/>
          <w:b/>
          <w:snapToGrid w:val="0"/>
          <w:color w:val="000000"/>
          <w:lang w:eastAsia="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4"/>
        <w:gridCol w:w="2649"/>
        <w:gridCol w:w="2555"/>
      </w:tblGrid>
      <w:tr w:rsidR="009B43E6" w:rsidRPr="009E2973" w:rsidTr="001B27AB">
        <w:tc>
          <w:tcPr>
            <w:tcW w:w="3644" w:type="dxa"/>
            <w:tcBorders>
              <w:top w:val="single" w:sz="4" w:space="0" w:color="000000"/>
              <w:left w:val="single" w:sz="4" w:space="0" w:color="000000"/>
              <w:bottom w:val="single" w:sz="4" w:space="0" w:color="000000"/>
              <w:right w:val="single" w:sz="4" w:space="0" w:color="000000"/>
            </w:tcBorders>
            <w:hideMark/>
          </w:tcPr>
          <w:p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 xml:space="preserve">Nome commerciale </w:t>
            </w:r>
          </w:p>
        </w:tc>
        <w:tc>
          <w:tcPr>
            <w:tcW w:w="2649" w:type="dxa"/>
            <w:tcBorders>
              <w:top w:val="single" w:sz="4" w:space="0" w:color="000000"/>
              <w:left w:val="single" w:sz="4" w:space="0" w:color="000000"/>
              <w:bottom w:val="single" w:sz="4" w:space="0" w:color="000000"/>
              <w:right w:val="single" w:sz="4" w:space="0" w:color="000000"/>
            </w:tcBorders>
            <w:hideMark/>
          </w:tcPr>
          <w:p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Quantità totale prevista</w:t>
            </w:r>
          </w:p>
        </w:tc>
        <w:tc>
          <w:tcPr>
            <w:tcW w:w="2555" w:type="dxa"/>
            <w:tcBorders>
              <w:top w:val="single" w:sz="4" w:space="0" w:color="000000"/>
              <w:left w:val="single" w:sz="4" w:space="0" w:color="000000"/>
              <w:bottom w:val="single" w:sz="4" w:space="0" w:color="000000"/>
              <w:right w:val="single" w:sz="4" w:space="0" w:color="000000"/>
            </w:tcBorders>
            <w:hideMark/>
          </w:tcPr>
          <w:p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Codice Modalità copertura costi</w:t>
            </w:r>
          </w:p>
        </w:tc>
      </w:tr>
      <w:tr w:rsidR="009B43E6" w:rsidRPr="009E2973" w:rsidTr="001B27AB">
        <w:tc>
          <w:tcPr>
            <w:tcW w:w="3644"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c>
          <w:tcPr>
            <w:tcW w:w="2649"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c>
          <w:tcPr>
            <w:tcW w:w="2555"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r>
      <w:tr w:rsidR="009B43E6" w:rsidRPr="009E2973" w:rsidTr="001B27AB">
        <w:tc>
          <w:tcPr>
            <w:tcW w:w="3644"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c>
          <w:tcPr>
            <w:tcW w:w="2649"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c>
          <w:tcPr>
            <w:tcW w:w="2555"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r>
      <w:tr w:rsidR="009B43E6" w:rsidRPr="009E2973" w:rsidTr="001B27AB">
        <w:tc>
          <w:tcPr>
            <w:tcW w:w="3644"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c>
          <w:tcPr>
            <w:tcW w:w="2649"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c>
          <w:tcPr>
            <w:tcW w:w="2555"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r>
    </w:tbl>
    <w:p w:rsidR="001B27AB" w:rsidRPr="009E2973" w:rsidRDefault="001B27AB" w:rsidP="009B43E6">
      <w:pPr>
        <w:spacing w:after="0" w:line="240" w:lineRule="auto"/>
        <w:jc w:val="both"/>
        <w:rPr>
          <w:rFonts w:eastAsia="Calibri" w:cs="Times New Roman"/>
          <w:b/>
          <w:snapToGrid w:val="0"/>
          <w:color w:val="000000"/>
        </w:rPr>
      </w:pPr>
    </w:p>
    <w:p w:rsidR="009B43E6" w:rsidRPr="009E2973" w:rsidRDefault="009B43E6" w:rsidP="009B43E6">
      <w:pPr>
        <w:spacing w:after="0" w:line="240" w:lineRule="auto"/>
        <w:jc w:val="both"/>
        <w:rPr>
          <w:rFonts w:eastAsia="Calibri" w:cs="Times New Roman"/>
          <w:snapToGrid w:val="0"/>
          <w:color w:val="000000"/>
        </w:rPr>
      </w:pPr>
      <w:r w:rsidRPr="009E2973">
        <w:rPr>
          <w:rFonts w:eastAsia="Calibri" w:cs="Times New Roman"/>
          <w:b/>
          <w:snapToGrid w:val="0"/>
          <w:color w:val="000000"/>
        </w:rPr>
        <w:t xml:space="preserve">Dispositivi /medicinali </w:t>
      </w:r>
      <w:r w:rsidRPr="009E2973">
        <w:rPr>
          <w:rFonts w:eastAsia="Calibri" w:cs="Times New Roman"/>
          <w:b/>
          <w:snapToGrid w:val="0"/>
          <w:color w:val="000000"/>
          <w:u w:val="single"/>
        </w:rPr>
        <w:t>non oggetto dell’indagine</w:t>
      </w:r>
      <w:r w:rsidRPr="009E2973">
        <w:rPr>
          <w:rFonts w:eastAsia="Calibri" w:cs="Times New Roman"/>
          <w:b/>
          <w:snapToGrid w:val="0"/>
          <w:color w:val="000000"/>
        </w:rPr>
        <w:t xml:space="preserve"> ma </w:t>
      </w:r>
      <w:r w:rsidRPr="009E2973">
        <w:rPr>
          <w:rFonts w:eastAsia="Calibri" w:cs="Times New Roman"/>
          <w:b/>
          <w:snapToGrid w:val="0"/>
          <w:color w:val="000000"/>
          <w:u w:val="single"/>
        </w:rPr>
        <w:t>necessari</w:t>
      </w:r>
      <w:r w:rsidRPr="009E2973">
        <w:rPr>
          <w:rFonts w:eastAsia="Calibri" w:cs="Times New Roman"/>
          <w:b/>
          <w:snapToGrid w:val="0"/>
          <w:color w:val="000000"/>
        </w:rPr>
        <w:t xml:space="preserve"> all’esecuzione dell’indagine stessa</w:t>
      </w:r>
      <w:r w:rsidRPr="009E2973">
        <w:rPr>
          <w:rFonts w:eastAsia="Calibri" w:cs="Times New Roman"/>
          <w:snapToGrid w:val="0"/>
          <w:color w:val="00000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4"/>
        <w:gridCol w:w="2649"/>
        <w:gridCol w:w="2555"/>
      </w:tblGrid>
      <w:tr w:rsidR="009B43E6" w:rsidRPr="009E2973" w:rsidTr="001B27AB">
        <w:tc>
          <w:tcPr>
            <w:tcW w:w="3644" w:type="dxa"/>
            <w:tcBorders>
              <w:top w:val="single" w:sz="4" w:space="0" w:color="000000"/>
              <w:left w:val="single" w:sz="4" w:space="0" w:color="000000"/>
              <w:bottom w:val="single" w:sz="4" w:space="0" w:color="000000"/>
              <w:right w:val="single" w:sz="4" w:space="0" w:color="000000"/>
            </w:tcBorders>
            <w:hideMark/>
          </w:tcPr>
          <w:p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 xml:space="preserve">Nome commerciale </w:t>
            </w:r>
          </w:p>
        </w:tc>
        <w:tc>
          <w:tcPr>
            <w:tcW w:w="2649" w:type="dxa"/>
            <w:tcBorders>
              <w:top w:val="single" w:sz="4" w:space="0" w:color="000000"/>
              <w:left w:val="single" w:sz="4" w:space="0" w:color="000000"/>
              <w:bottom w:val="single" w:sz="4" w:space="0" w:color="000000"/>
              <w:right w:val="single" w:sz="4" w:space="0" w:color="000000"/>
            </w:tcBorders>
            <w:hideMark/>
          </w:tcPr>
          <w:p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Quantità totale prevista</w:t>
            </w:r>
          </w:p>
        </w:tc>
        <w:tc>
          <w:tcPr>
            <w:tcW w:w="2555" w:type="dxa"/>
            <w:tcBorders>
              <w:top w:val="single" w:sz="4" w:space="0" w:color="000000"/>
              <w:left w:val="single" w:sz="4" w:space="0" w:color="000000"/>
              <w:bottom w:val="single" w:sz="4" w:space="0" w:color="000000"/>
              <w:right w:val="single" w:sz="4" w:space="0" w:color="000000"/>
            </w:tcBorders>
            <w:hideMark/>
          </w:tcPr>
          <w:p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Codice Modalità copertura costi</w:t>
            </w:r>
          </w:p>
        </w:tc>
      </w:tr>
      <w:tr w:rsidR="009B43E6" w:rsidRPr="009E2973" w:rsidTr="001B27AB">
        <w:tc>
          <w:tcPr>
            <w:tcW w:w="3644"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c>
          <w:tcPr>
            <w:tcW w:w="2649"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c>
          <w:tcPr>
            <w:tcW w:w="2555"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r>
      <w:tr w:rsidR="009B43E6" w:rsidRPr="009E2973" w:rsidTr="001B27AB">
        <w:tc>
          <w:tcPr>
            <w:tcW w:w="3644"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c>
          <w:tcPr>
            <w:tcW w:w="2649"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c>
          <w:tcPr>
            <w:tcW w:w="2555"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r>
      <w:tr w:rsidR="009B43E6" w:rsidRPr="009E2973" w:rsidTr="001B27AB">
        <w:tc>
          <w:tcPr>
            <w:tcW w:w="3644"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c>
          <w:tcPr>
            <w:tcW w:w="2649"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c>
          <w:tcPr>
            <w:tcW w:w="2555" w:type="dxa"/>
            <w:tcBorders>
              <w:top w:val="single" w:sz="4" w:space="0" w:color="000000"/>
              <w:left w:val="single" w:sz="4" w:space="0" w:color="000000"/>
              <w:bottom w:val="single" w:sz="4" w:space="0" w:color="000000"/>
              <w:right w:val="single" w:sz="4" w:space="0" w:color="000000"/>
            </w:tcBorders>
          </w:tcPr>
          <w:p w:rsidR="009B43E6" w:rsidRPr="009E2973" w:rsidRDefault="009B43E6" w:rsidP="009B43E6">
            <w:pPr>
              <w:snapToGrid w:val="0"/>
              <w:spacing w:after="0" w:line="240" w:lineRule="auto"/>
              <w:jc w:val="both"/>
              <w:rPr>
                <w:rFonts w:eastAsia="Calibri" w:cs="Times New Roman"/>
                <w:snapToGrid w:val="0"/>
              </w:rPr>
            </w:pPr>
          </w:p>
        </w:tc>
      </w:tr>
    </w:tbl>
    <w:p w:rsidR="009B43E6" w:rsidRPr="009E2973" w:rsidRDefault="009B43E6" w:rsidP="009B43E6">
      <w:pPr>
        <w:spacing w:after="0" w:line="240" w:lineRule="auto"/>
        <w:jc w:val="both"/>
        <w:rPr>
          <w:rFonts w:eastAsia="Calibri" w:cs="Times New Roman"/>
          <w:i/>
          <w:snapToGrid w:val="0"/>
        </w:rPr>
      </w:pPr>
    </w:p>
    <w:p w:rsidR="009B43E6" w:rsidRPr="009E2973" w:rsidRDefault="009B43E6" w:rsidP="009B43E6">
      <w:pPr>
        <w:spacing w:after="0" w:line="240" w:lineRule="auto"/>
        <w:jc w:val="both"/>
        <w:rPr>
          <w:rFonts w:eastAsia="Calibri" w:cs="Times New Roman"/>
          <w:i/>
          <w:snapToGrid w:val="0"/>
        </w:rPr>
      </w:pPr>
      <w:r w:rsidRPr="009E2973">
        <w:rPr>
          <w:rFonts w:eastAsia="Calibri" w:cs="Times New Roman"/>
          <w:i/>
          <w:snapToGrid w:val="0"/>
        </w:rPr>
        <w:t>Codici modalità copertura costi analoghi a quelli previsti per altri costi connessi agli studi</w:t>
      </w:r>
    </w:p>
    <w:p w:rsidR="009B43E6" w:rsidRPr="009E2973" w:rsidRDefault="009B43E6" w:rsidP="009B43E6">
      <w:pPr>
        <w:spacing w:after="0" w:line="240" w:lineRule="auto"/>
        <w:jc w:val="both"/>
        <w:rPr>
          <w:rFonts w:eastAsia="Calibri" w:cs="Times New Roman"/>
          <w:snapToGrid w:val="0"/>
        </w:rPr>
      </w:pPr>
      <w:r w:rsidRPr="009E2973">
        <w:rPr>
          <w:rFonts w:eastAsia="Calibri" w:cs="Times New Roman"/>
          <w:b/>
          <w:bCs/>
          <w:snapToGrid w:val="0"/>
        </w:rPr>
        <w:t>B</w:t>
      </w:r>
      <w:r w:rsidRPr="009E2973">
        <w:rPr>
          <w:rFonts w:eastAsia="Calibri" w:cs="Times New Roman"/>
          <w:snapToGrid w:val="0"/>
        </w:rPr>
        <w:t xml:space="preserve"> = finanziamento proveniente da terzi (</w:t>
      </w:r>
      <w:r w:rsidRPr="009E2973">
        <w:rPr>
          <w:rFonts w:eastAsia="Calibri" w:cs="Times New Roman"/>
          <w:i/>
          <w:snapToGrid w:val="0"/>
        </w:rPr>
        <w:t>in tal caso si richiede una dichiarazione di disponibilità a sostenere i costi connessi allo studio da parte del finanziatore</w:t>
      </w:r>
      <w:r w:rsidRPr="009E2973">
        <w:rPr>
          <w:rFonts w:eastAsia="Calibri" w:cs="Times New Roman"/>
          <w:snapToGrid w:val="0"/>
        </w:rPr>
        <w:t>)</w:t>
      </w:r>
    </w:p>
    <w:p w:rsidR="009B43E6" w:rsidRPr="009E2973" w:rsidRDefault="009B43E6" w:rsidP="009B43E6">
      <w:pPr>
        <w:spacing w:after="0" w:line="240" w:lineRule="auto"/>
        <w:jc w:val="both"/>
        <w:rPr>
          <w:rFonts w:eastAsia="Calibri" w:cs="Times New Roman"/>
          <w:snapToGrid w:val="0"/>
        </w:rPr>
      </w:pPr>
      <w:r w:rsidRPr="009E2973">
        <w:rPr>
          <w:rFonts w:eastAsia="Calibri" w:cs="Times New Roman"/>
          <w:b/>
          <w:snapToGrid w:val="0"/>
        </w:rPr>
        <w:t xml:space="preserve">C = </w:t>
      </w:r>
      <w:r w:rsidRPr="009E2973">
        <w:rPr>
          <w:rFonts w:eastAsia="Calibri" w:cs="Times New Roman"/>
          <w:snapToGrid w:val="0"/>
        </w:rPr>
        <w:t>non c’è copertura finanziaria. Il costo di tali prestazioni si propone in carico alla struttura sanitaria</w:t>
      </w:r>
    </w:p>
    <w:p w:rsidR="009B43E6" w:rsidRPr="009E2973" w:rsidRDefault="009B43E6" w:rsidP="009B43E6">
      <w:pPr>
        <w:spacing w:after="0" w:line="240" w:lineRule="auto"/>
        <w:jc w:val="both"/>
        <w:rPr>
          <w:rFonts w:eastAsia="Calibri" w:cs="Times New Roman"/>
          <w:snapToGrid w:val="0"/>
        </w:rPr>
      </w:pPr>
      <w:r w:rsidRPr="009E2973">
        <w:rPr>
          <w:rFonts w:eastAsia="Calibri" w:cs="Times New Roman"/>
          <w:b/>
          <w:bCs/>
          <w:snapToGrid w:val="0"/>
        </w:rPr>
        <w:t xml:space="preserve">D = </w:t>
      </w:r>
      <w:r w:rsidRPr="009E2973">
        <w:rPr>
          <w:rFonts w:eastAsia="Calibri" w:cs="Times New Roman"/>
          <w:snapToGrid w:val="0"/>
        </w:rPr>
        <w:t>fornito direttamente da terzi come specificato nella dichiarazione di disponibilità alla suddetta fornitura sottoscritta dal finanziatore</w:t>
      </w:r>
    </w:p>
    <w:p w:rsidR="009B43E6" w:rsidRPr="009E2973" w:rsidRDefault="009B43E6" w:rsidP="009B43E6">
      <w:pPr>
        <w:spacing w:after="0" w:line="240" w:lineRule="auto"/>
        <w:jc w:val="both"/>
        <w:rPr>
          <w:rFonts w:eastAsia="Calibri" w:cs="Times New Roman"/>
          <w:bCs/>
          <w:i/>
          <w:snapToGrid w:val="0"/>
        </w:rPr>
      </w:pPr>
      <w:r w:rsidRPr="009E2973">
        <w:rPr>
          <w:rFonts w:eastAsia="Calibri" w:cs="Times New Roman"/>
          <w:i/>
          <w:snapToGrid w:val="0"/>
          <w:color w:val="000000"/>
          <w:lang w:eastAsia="it-IT"/>
        </w:rPr>
        <w:t xml:space="preserve">Il </w:t>
      </w:r>
      <w:r w:rsidRPr="009E2973">
        <w:rPr>
          <w:rFonts w:eastAsia="Calibri" w:cs="Times New Roman"/>
          <w:snapToGrid w:val="0"/>
        </w:rPr>
        <w:t xml:space="preserve"> coinvolgimento della Farmacia è richiesto per (</w:t>
      </w:r>
      <w:r w:rsidRPr="009E2973">
        <w:rPr>
          <w:rFonts w:eastAsia="Calibri" w:cs="Times New Roman"/>
          <w:i/>
          <w:snapToGrid w:val="0"/>
        </w:rPr>
        <w:t>barrare tutte le voci pertinenti</w:t>
      </w:r>
      <w:r w:rsidRPr="009E2973">
        <w:rPr>
          <w:rFonts w:eastAsia="Calibri" w:cs="Times New Roman"/>
          <w:snapToGrid w:val="0"/>
        </w:rPr>
        <w:t>):</w:t>
      </w:r>
    </w:p>
    <w:p w:rsidR="009B43E6" w:rsidRPr="009E2973" w:rsidRDefault="009B43E6" w:rsidP="00CF685B">
      <w:pPr>
        <w:numPr>
          <w:ilvl w:val="0"/>
          <w:numId w:val="11"/>
        </w:numPr>
        <w:snapToGrid w:val="0"/>
        <w:spacing w:after="0" w:line="240" w:lineRule="auto"/>
        <w:jc w:val="both"/>
        <w:rPr>
          <w:rFonts w:eastAsia="Calibri" w:cs="Times New Roman"/>
          <w:snapToGrid w:val="0"/>
        </w:rPr>
      </w:pPr>
      <w:r w:rsidRPr="009E2973">
        <w:rPr>
          <w:rFonts w:eastAsia="Calibri" w:cs="Times New Roman"/>
          <w:snapToGrid w:val="0"/>
          <w:color w:val="000000"/>
          <w:lang w:eastAsia="it-IT"/>
        </w:rPr>
        <w:t>ricezione</w:t>
      </w:r>
      <w:r w:rsidRPr="009E2973">
        <w:rPr>
          <w:rFonts w:eastAsia="Calibri" w:cs="Times New Roman"/>
          <w:snapToGrid w:val="0"/>
          <w:color w:val="000000"/>
        </w:rPr>
        <w:t xml:space="preserve"> e conservazione del dispositivo</w:t>
      </w:r>
    </w:p>
    <w:p w:rsidR="009B43E6" w:rsidRPr="009E2973" w:rsidRDefault="009B43E6" w:rsidP="00CF685B">
      <w:pPr>
        <w:numPr>
          <w:ilvl w:val="0"/>
          <w:numId w:val="11"/>
        </w:numPr>
        <w:snapToGrid w:val="0"/>
        <w:spacing w:after="0" w:line="240" w:lineRule="auto"/>
        <w:jc w:val="both"/>
        <w:rPr>
          <w:rFonts w:eastAsia="Calibri" w:cs="Times New Roman"/>
          <w:snapToGrid w:val="0"/>
        </w:rPr>
      </w:pPr>
      <w:r w:rsidRPr="009E2973">
        <w:rPr>
          <w:rFonts w:eastAsia="Calibri" w:cs="Times New Roman"/>
          <w:snapToGrid w:val="0"/>
          <w:color w:val="000000"/>
          <w:lang w:eastAsia="it-IT"/>
        </w:rPr>
        <w:t>randomizzazione</w:t>
      </w:r>
    </w:p>
    <w:p w:rsidR="009B43E6" w:rsidRPr="009E2973" w:rsidRDefault="009B43E6" w:rsidP="00CF685B">
      <w:pPr>
        <w:numPr>
          <w:ilvl w:val="0"/>
          <w:numId w:val="11"/>
        </w:numPr>
        <w:snapToGrid w:val="0"/>
        <w:spacing w:after="0" w:line="240" w:lineRule="auto"/>
        <w:jc w:val="both"/>
        <w:rPr>
          <w:rFonts w:eastAsia="Calibri" w:cs="Times New Roman"/>
          <w:snapToGrid w:val="0"/>
        </w:rPr>
      </w:pPr>
      <w:r w:rsidRPr="009E2973">
        <w:rPr>
          <w:rFonts w:eastAsia="Calibri" w:cs="Times New Roman"/>
          <w:snapToGrid w:val="0"/>
        </w:rPr>
        <w:t>altro……….</w:t>
      </w:r>
    </w:p>
    <w:p w:rsidR="009B43E6" w:rsidRPr="009E2973" w:rsidRDefault="009B43E6" w:rsidP="009B43E6">
      <w:pPr>
        <w:spacing w:after="0" w:line="240" w:lineRule="auto"/>
        <w:jc w:val="both"/>
        <w:rPr>
          <w:rFonts w:eastAsia="Calibri" w:cs="Times New Roman"/>
          <w:snapToGrid w:val="0"/>
        </w:rPr>
      </w:pPr>
      <w:r w:rsidRPr="009E2973">
        <w:rPr>
          <w:rFonts w:eastAsia="Calibri" w:cs="Times New Roman"/>
          <w:snapToGrid w:val="0"/>
        </w:rPr>
        <w:t>Tutte le attività di cui sopra sono richieste per (</w:t>
      </w:r>
      <w:r w:rsidRPr="009E2973">
        <w:rPr>
          <w:rFonts w:eastAsia="Calibri" w:cs="Times New Roman"/>
          <w:i/>
          <w:snapToGrid w:val="0"/>
        </w:rPr>
        <w:t>barrare la voce pertinente</w:t>
      </w:r>
      <w:r w:rsidRPr="009E2973">
        <w:rPr>
          <w:rFonts w:eastAsia="Calibri" w:cs="Times New Roman"/>
          <w:snapToGrid w:val="0"/>
        </w:rPr>
        <w:t>):</w:t>
      </w:r>
    </w:p>
    <w:p w:rsidR="009B43E6" w:rsidRPr="009E2973" w:rsidRDefault="009B43E6" w:rsidP="00CF685B">
      <w:pPr>
        <w:numPr>
          <w:ilvl w:val="0"/>
          <w:numId w:val="12"/>
        </w:numPr>
        <w:snapToGrid w:val="0"/>
        <w:spacing w:after="0" w:line="240" w:lineRule="auto"/>
        <w:jc w:val="both"/>
        <w:rPr>
          <w:rFonts w:eastAsia="Calibri" w:cs="Times New Roman"/>
          <w:snapToGrid w:val="0"/>
        </w:rPr>
      </w:pPr>
      <w:r w:rsidRPr="009E2973">
        <w:rPr>
          <w:rFonts w:eastAsia="Calibri" w:cs="Times New Roman"/>
          <w:snapToGrid w:val="0"/>
        </w:rPr>
        <w:t>questo singolo centro;</w:t>
      </w:r>
    </w:p>
    <w:p w:rsidR="009B43E6" w:rsidRPr="009E2973" w:rsidRDefault="009B43E6" w:rsidP="00CF685B">
      <w:pPr>
        <w:numPr>
          <w:ilvl w:val="0"/>
          <w:numId w:val="12"/>
        </w:numPr>
        <w:snapToGrid w:val="0"/>
        <w:spacing w:after="0" w:line="240" w:lineRule="auto"/>
        <w:jc w:val="both"/>
        <w:rPr>
          <w:rFonts w:eastAsia="Calibri" w:cs="Times New Roman"/>
          <w:snapToGrid w:val="0"/>
        </w:rPr>
      </w:pPr>
      <w:r w:rsidRPr="009E2973">
        <w:rPr>
          <w:rFonts w:eastAsia="Calibri" w:cs="Times New Roman"/>
          <w:snapToGrid w:val="0"/>
        </w:rPr>
        <w:t>i seguenti centri partecipanti allo studio: …(</w:t>
      </w:r>
      <w:r w:rsidRPr="009E2973">
        <w:rPr>
          <w:rFonts w:eastAsia="Calibri" w:cs="Times New Roman"/>
          <w:i/>
          <w:snapToGrid w:val="0"/>
        </w:rPr>
        <w:t>fornire l’elenco completo</w:t>
      </w:r>
      <w:r w:rsidRPr="009E2973">
        <w:rPr>
          <w:rFonts w:eastAsia="Calibri" w:cs="Times New Roman"/>
          <w:snapToGrid w:val="0"/>
        </w:rPr>
        <w:t>).</w:t>
      </w:r>
    </w:p>
    <w:p w:rsidR="009B43E6" w:rsidRPr="009E2973" w:rsidRDefault="009B43E6" w:rsidP="009B43E6">
      <w:pPr>
        <w:spacing w:after="0" w:line="240" w:lineRule="auto"/>
        <w:jc w:val="both"/>
        <w:rPr>
          <w:rFonts w:eastAsia="Calibri" w:cs="Times New Roman"/>
          <w:snapToGrid w:val="0"/>
        </w:rPr>
      </w:pPr>
    </w:p>
    <w:p w:rsidR="009B43E6" w:rsidRPr="009E2973" w:rsidRDefault="009B43E6" w:rsidP="009B43E6">
      <w:pPr>
        <w:spacing w:after="0" w:line="240" w:lineRule="auto"/>
        <w:jc w:val="both"/>
        <w:rPr>
          <w:rFonts w:eastAsia="Calibri" w:cs="Times New Roman"/>
          <w:snapToGrid w:val="0"/>
        </w:rPr>
      </w:pPr>
      <w:r w:rsidRPr="009E2973">
        <w:rPr>
          <w:rFonts w:eastAsia="Calibri" w:cs="Times New Roman"/>
          <w:snapToGrid w:val="0"/>
        </w:rPr>
        <w:t xml:space="preserve">La disponibilità ad effettuare le attività suindicate è stata preventivamente concordata direttamente con la Farmacia? </w:t>
      </w:r>
      <w:r w:rsidRPr="009E2973">
        <w:rPr>
          <w:rFonts w:eastAsia="Calibri" w:cs="Times New Roman"/>
          <w:snapToGrid w:val="0"/>
        </w:rPr>
        <w:tab/>
      </w:r>
      <w:r w:rsidRPr="009E2973">
        <w:rPr>
          <w:rFonts w:eastAsia="Calibri" w:cs="Times New Roman"/>
          <w:b/>
          <w:bCs/>
          <w:snapToGrid w:val="0"/>
        </w:rPr>
        <w:t xml:space="preserve">SÌ </w:t>
      </w:r>
      <w:r w:rsidRPr="009E2973">
        <w:rPr>
          <w:rFonts w:eastAsia="Calibri" w:cs="Times New Roman"/>
          <w:b/>
          <w:bCs/>
          <w:snapToGrid w:val="0"/>
        </w:rPr>
        <w:sym w:font="Symbol" w:char="F0FF"/>
      </w:r>
      <w:r w:rsidRPr="009E2973">
        <w:rPr>
          <w:rFonts w:eastAsia="Calibri" w:cs="Times New Roman"/>
          <w:b/>
          <w:bCs/>
          <w:snapToGrid w:val="0"/>
        </w:rPr>
        <w:tab/>
        <w:t xml:space="preserve">NO </w:t>
      </w:r>
      <w:r w:rsidRPr="009E2973">
        <w:rPr>
          <w:rFonts w:eastAsia="Calibri" w:cs="Times New Roman"/>
          <w:b/>
          <w:bCs/>
          <w:snapToGrid w:val="0"/>
        </w:rPr>
        <w:sym w:font="Symbol" w:char="F0FF"/>
      </w:r>
    </w:p>
    <w:p w:rsidR="009B43E6" w:rsidRPr="009E2973" w:rsidRDefault="009B43E6" w:rsidP="009B43E6">
      <w:pPr>
        <w:spacing w:after="0" w:line="240" w:lineRule="auto"/>
        <w:jc w:val="both"/>
        <w:rPr>
          <w:rFonts w:eastAsia="Calibri" w:cs="Times New Roman"/>
          <w:snapToGrid w:val="0"/>
        </w:rPr>
      </w:pPr>
      <w:r w:rsidRPr="009E2973">
        <w:rPr>
          <w:rFonts w:eastAsia="Calibri" w:cs="Times New Roman"/>
          <w:snapToGrid w:val="0"/>
        </w:rPr>
        <w:t>Se sì, fornire il parere del referente della Farmacia.</w:t>
      </w:r>
    </w:p>
    <w:p w:rsidR="009B43E6" w:rsidRPr="009E2973" w:rsidRDefault="009B43E6" w:rsidP="009B43E6">
      <w:pPr>
        <w:spacing w:after="0" w:line="240" w:lineRule="auto"/>
        <w:jc w:val="both"/>
        <w:rPr>
          <w:rFonts w:eastAsia="Calibri" w:cs="Times New Roman"/>
          <w:bCs/>
          <w:snapToGrid w:val="0"/>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A0" w:firstRow="1" w:lastRow="0" w:firstColumn="1" w:lastColumn="0" w:noHBand="0" w:noVBand="0"/>
      </w:tblPr>
      <w:tblGrid>
        <w:gridCol w:w="9720"/>
      </w:tblGrid>
      <w:tr w:rsidR="009B43E6" w:rsidRPr="009E2973" w:rsidTr="00E94F7D">
        <w:trPr>
          <w:trHeight w:val="636"/>
        </w:trPr>
        <w:tc>
          <w:tcPr>
            <w:tcW w:w="9720" w:type="dxa"/>
            <w:tcBorders>
              <w:top w:val="single" w:sz="4" w:space="0" w:color="000080"/>
              <w:left w:val="single" w:sz="4" w:space="0" w:color="000080"/>
              <w:bottom w:val="single" w:sz="4" w:space="0" w:color="000080"/>
              <w:right w:val="single" w:sz="4" w:space="0" w:color="000080"/>
            </w:tcBorders>
            <w:shd w:val="clear" w:color="auto" w:fill="99CCFF"/>
          </w:tcPr>
          <w:p w:rsidR="009B43E6" w:rsidRPr="009E2973" w:rsidRDefault="009B43E6" w:rsidP="009B43E6">
            <w:pPr>
              <w:spacing w:after="0" w:line="240" w:lineRule="auto"/>
              <w:jc w:val="both"/>
              <w:rPr>
                <w:rFonts w:eastAsia="Calibri" w:cs="Times New Roman"/>
                <w:b/>
                <w:snapToGrid w:val="0"/>
                <w:u w:val="single"/>
              </w:rPr>
            </w:pPr>
            <w:r w:rsidRPr="009E2973">
              <w:rPr>
                <w:rFonts w:eastAsia="Calibri" w:cs="Times New Roman"/>
                <w:b/>
                <w:snapToGrid w:val="0"/>
                <w:u w:val="single"/>
              </w:rPr>
              <w:t xml:space="preserve">SEZIONE A CURA DEL FARMACISTA RESPONSABILE </w:t>
            </w:r>
          </w:p>
          <w:p w:rsidR="009B43E6" w:rsidRPr="009E2973" w:rsidRDefault="009B43E6" w:rsidP="009B43E6">
            <w:pPr>
              <w:spacing w:after="0" w:line="240" w:lineRule="auto"/>
              <w:jc w:val="both"/>
              <w:rPr>
                <w:rFonts w:eastAsia="Calibri" w:cs="Times New Roman"/>
                <w:snapToGrid w:val="0"/>
              </w:rPr>
            </w:pPr>
          </w:p>
          <w:p w:rsidR="009B43E6" w:rsidRPr="009E2973" w:rsidRDefault="009B43E6" w:rsidP="009B43E6">
            <w:pPr>
              <w:spacing w:after="0" w:line="240" w:lineRule="auto"/>
              <w:jc w:val="both"/>
              <w:rPr>
                <w:rFonts w:eastAsia="Calibri" w:cs="Times New Roman"/>
                <w:snapToGrid w:val="0"/>
              </w:rPr>
            </w:pPr>
            <w:r w:rsidRPr="009E2973">
              <w:rPr>
                <w:rFonts w:eastAsia="Calibri" w:cs="Times New Roman"/>
                <w:snapToGrid w:val="0"/>
              </w:rPr>
              <w:t xml:space="preserve">Presa visione dell’impegno richiesto alla Farmacia da parte dello Sperimentatore, si dichiara la disponibilità </w:t>
            </w:r>
            <w:r w:rsidRPr="009E2973">
              <w:rPr>
                <w:rFonts w:eastAsia="Calibri" w:cs="Times New Roman"/>
                <w:snapToGrid w:val="0"/>
                <w:color w:val="000000"/>
                <w:lang w:eastAsia="it-IT"/>
              </w:rPr>
              <w:t>a</w:t>
            </w:r>
            <w:r w:rsidRPr="009E2973">
              <w:rPr>
                <w:rFonts w:eastAsia="Calibri" w:cs="Times New Roman"/>
                <w:snapToGrid w:val="0"/>
              </w:rPr>
              <w:t>ll’esecuzione delle attività di cui sopra.</w:t>
            </w:r>
          </w:p>
          <w:p w:rsidR="009B43E6" w:rsidRPr="009E2973" w:rsidRDefault="009B43E6" w:rsidP="009B43E6">
            <w:pPr>
              <w:spacing w:after="0" w:line="240" w:lineRule="auto"/>
              <w:jc w:val="both"/>
              <w:rPr>
                <w:rFonts w:eastAsia="Calibri" w:cs="Times New Roman"/>
                <w:snapToGrid w:val="0"/>
              </w:rPr>
            </w:pPr>
          </w:p>
          <w:p w:rsidR="009B43E6" w:rsidRPr="009E2973" w:rsidRDefault="009B43E6" w:rsidP="006B6AA0">
            <w:pPr>
              <w:spacing w:after="0" w:line="240" w:lineRule="auto"/>
              <w:jc w:val="both"/>
              <w:rPr>
                <w:rFonts w:eastAsia="Calibri" w:cs="Times New Roman"/>
                <w:bCs/>
                <w:snapToGrid w:val="0"/>
              </w:rPr>
            </w:pPr>
            <w:r w:rsidRPr="009E2973">
              <w:rPr>
                <w:rFonts w:eastAsia="Calibri" w:cs="Times New Roman"/>
                <w:bCs/>
                <w:snapToGrid w:val="0"/>
              </w:rPr>
              <w:t xml:space="preserve">Il </w:t>
            </w:r>
            <w:r w:rsidRPr="009E2973">
              <w:rPr>
                <w:rFonts w:eastAsia="Calibri" w:cs="Times New Roman"/>
                <w:snapToGrid w:val="0"/>
              </w:rPr>
              <w:t>Farmacista Responsabile……………………………………………………………………………</w:t>
            </w:r>
          </w:p>
        </w:tc>
      </w:tr>
    </w:tbl>
    <w:p w:rsidR="009B43E6" w:rsidRPr="009E2973" w:rsidRDefault="009B43E6" w:rsidP="009B43E6">
      <w:pPr>
        <w:spacing w:after="0" w:line="240" w:lineRule="auto"/>
        <w:jc w:val="both"/>
        <w:rPr>
          <w:rFonts w:eastAsia="Calibri" w:cs="Times New Roman"/>
          <w:bCs/>
          <w:snapToGrid w:val="0"/>
        </w:rPr>
      </w:pPr>
      <w:r w:rsidRPr="009E2973">
        <w:rPr>
          <w:rFonts w:eastAsia="Calibri" w:cs="Times New Roman"/>
        </w:rPr>
        <w:br w:type="page"/>
      </w:r>
      <w:r w:rsidR="003C4B81" w:rsidRPr="009E2973">
        <w:rPr>
          <w:rFonts w:eastAsia="Times New Roman" w:cs="Times New Roman"/>
          <w:b/>
          <w:lang w:eastAsia="it-IT"/>
        </w:rPr>
        <w:t>Sezione D</w:t>
      </w:r>
      <w:r w:rsidRPr="009E2973">
        <w:rPr>
          <w:rFonts w:eastAsia="Times New Roman" w:cs="Times New Roman"/>
          <w:b/>
          <w:lang w:eastAsia="it-IT"/>
        </w:rPr>
        <w:t xml:space="preserve">: </w:t>
      </w:r>
      <w:r w:rsidRPr="009E2973">
        <w:rPr>
          <w:rFonts w:eastAsia="Times New Roman" w:cs="Times New Roman"/>
          <w:b/>
          <w:lang w:eastAsia="it-IT"/>
        </w:rPr>
        <w:tab/>
        <w:t>Assunzione di responsabilità a cura dello Sperimentatore Responsabile dello studio e del Direttore dell’Unità Operativa</w:t>
      </w:r>
    </w:p>
    <w:p w:rsidR="009B43E6" w:rsidRPr="009E2973" w:rsidRDefault="009B43E6" w:rsidP="009B43E6">
      <w:pPr>
        <w:spacing w:after="0" w:line="240" w:lineRule="auto"/>
        <w:jc w:val="both"/>
        <w:rPr>
          <w:rFonts w:eastAsia="Times New Roman" w:cs="Times New Roman"/>
          <w:lang w:eastAsia="it-IT"/>
        </w:rPr>
      </w:pPr>
    </w:p>
    <w:p w:rsidR="004D3A56" w:rsidRPr="009E2973" w:rsidRDefault="004D3A56" w:rsidP="004D3A56">
      <w:pPr>
        <w:spacing w:after="0" w:line="240" w:lineRule="auto"/>
        <w:ind w:firstLine="680"/>
        <w:jc w:val="both"/>
        <w:rPr>
          <w:rFonts w:eastAsia="Times New Roman" w:cs="Times New Roman"/>
          <w:lang w:eastAsia="it-IT"/>
        </w:rPr>
      </w:pPr>
      <w:r w:rsidRPr="009E2973">
        <w:rPr>
          <w:rFonts w:eastAsia="Times New Roman" w:cs="Times New Roman"/>
          <w:lang w:eastAsia="it-IT"/>
        </w:rPr>
        <w:t>Il sottoscritto Sperimentatore Responsabile e il sottoscritto Direttore dell’Unità Operativa coinvolta nello studio dichiarano, sotto la propria responsabilità, che:</w:t>
      </w:r>
    </w:p>
    <w:p w:rsidR="004D3A56" w:rsidRPr="009E2973" w:rsidRDefault="004D3A56" w:rsidP="004D3A56">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visti i criteri per l’arruolamento dei pazienti previsti dal presente protocollo, essi non confliggono con i criteri di arruolamento di altri protocolli attivati presso l’Unità Operativa;</w:t>
      </w:r>
    </w:p>
    <w:p w:rsidR="004D3A56" w:rsidRPr="009E2973" w:rsidRDefault="004D3A56" w:rsidP="004D3A56">
      <w:pPr>
        <w:numPr>
          <w:ilvl w:val="0"/>
          <w:numId w:val="5"/>
        </w:numPr>
        <w:spacing w:after="0" w:line="240" w:lineRule="auto"/>
        <w:jc w:val="both"/>
        <w:rPr>
          <w:rFonts w:eastAsia="Times New Roman" w:cs="Times New Roman"/>
          <w:bCs/>
          <w:lang w:eastAsia="it-IT"/>
        </w:rPr>
      </w:pPr>
      <w:r w:rsidRPr="009E2973">
        <w:rPr>
          <w:rFonts w:eastAsia="Times New Roman" w:cs="Times New Roman"/>
          <w:lang w:eastAsia="it-IT"/>
        </w:rPr>
        <w:t>il personale coinvolto (sperimentatore principale e collaboratori) è competente ed idoneo</w:t>
      </w:r>
      <w:r w:rsidRPr="009E2973">
        <w:rPr>
          <w:rFonts w:eastAsia="Times New Roman" w:cs="Times New Roman"/>
          <w:bCs/>
          <w:lang w:eastAsia="it-IT"/>
        </w:rPr>
        <w:t>;</w:t>
      </w:r>
    </w:p>
    <w:p w:rsidR="004D3A56" w:rsidRPr="009E2973" w:rsidRDefault="004D3A56" w:rsidP="004D3A56">
      <w:pPr>
        <w:numPr>
          <w:ilvl w:val="0"/>
          <w:numId w:val="5"/>
        </w:numPr>
        <w:spacing w:after="0" w:line="240" w:lineRule="auto"/>
        <w:jc w:val="both"/>
        <w:rPr>
          <w:rFonts w:eastAsia="Times New Roman" w:cs="Times New Roman"/>
          <w:bCs/>
          <w:lang w:eastAsia="it-IT"/>
        </w:rPr>
      </w:pPr>
      <w:r w:rsidRPr="009E2973">
        <w:rPr>
          <w:rFonts w:eastAsia="Times New Roman" w:cs="Times New Roman"/>
          <w:lang w:eastAsia="it-IT"/>
        </w:rPr>
        <w:t>l’Unità Operativa presso cui si svolge la ricerca è appropriata;</w:t>
      </w:r>
    </w:p>
    <w:p w:rsidR="004D3A56" w:rsidRPr="009E2973" w:rsidRDefault="004D3A56" w:rsidP="004D3A56">
      <w:pPr>
        <w:numPr>
          <w:ilvl w:val="0"/>
          <w:numId w:val="5"/>
        </w:numPr>
        <w:spacing w:after="0" w:line="240" w:lineRule="auto"/>
        <w:jc w:val="both"/>
        <w:rPr>
          <w:rFonts w:eastAsia="Times New Roman" w:cs="Times New Roman"/>
          <w:bCs/>
          <w:lang w:eastAsia="it-IT"/>
        </w:rPr>
      </w:pPr>
      <w:r w:rsidRPr="009E2973">
        <w:rPr>
          <w:rFonts w:eastAsia="Times New Roman" w:cs="Times New Roman"/>
          <w:bCs/>
          <w:lang w:eastAsia="it-IT"/>
        </w:rPr>
        <w:t>la conduzione della sperimentazione non ostacolerà la pratica assistenziale;</w:t>
      </w:r>
    </w:p>
    <w:p w:rsidR="004D3A56" w:rsidRPr="009E2973" w:rsidRDefault="004D3A56" w:rsidP="004D3A56">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lo studio verrà condotto secondo il protocollo di studio, in conformità ai principi della Buona Pratica Clinica, della Dichiarazione di Helsinki e nel rispetto delle normative vigenti;</w:t>
      </w:r>
    </w:p>
    <w:p w:rsidR="004D3A56" w:rsidRPr="009E2973" w:rsidRDefault="004D3A56" w:rsidP="00473635">
      <w:pPr>
        <w:numPr>
          <w:ilvl w:val="0"/>
          <w:numId w:val="5"/>
        </w:numPr>
        <w:spacing w:after="0" w:line="240" w:lineRule="auto"/>
        <w:jc w:val="both"/>
        <w:rPr>
          <w:rFonts w:eastAsia="Times New Roman" w:cs="Times New Roman"/>
          <w:lang w:eastAsia="it-IT"/>
        </w:rPr>
      </w:pPr>
      <w:r w:rsidRPr="009E2973">
        <w:rPr>
          <w:rFonts w:eastAsia="Times New Roman" w:cs="Times New Roman"/>
          <w:bCs/>
          <w:lang w:eastAsia="it-IT"/>
        </w:rPr>
        <w:t>ai soggetti che parteciperanno allo studio, al fine di una consapevole espressione del consenso, verranno fornite tutte le informazioni necessarie, inclusi i potenziali rischi correlati alla sperimentazione;</w:t>
      </w:r>
      <w:r w:rsidR="009E2973" w:rsidRPr="009E2973">
        <w:rPr>
          <w:rFonts w:eastAsia="Times New Roman" w:cs="Times New Roman"/>
          <w:bCs/>
          <w:lang w:eastAsia="it-IT"/>
        </w:rPr>
        <w:t xml:space="preserve"> </w:t>
      </w:r>
      <w:r w:rsidRPr="009E2973">
        <w:rPr>
          <w:rFonts w:eastAsia="Times New Roman" w:cs="Times New Roman"/>
          <w:lang w:eastAsia="it-IT"/>
        </w:rPr>
        <w:t>l’inclusione del paziente nello studio sarà registrata sulla cartella clinica o su altro documento ufficiale, unitamente alla documentazione del consenso informato;</w:t>
      </w:r>
    </w:p>
    <w:p w:rsidR="004D3A56" w:rsidRPr="009E2973" w:rsidRDefault="004D3A56" w:rsidP="00CF1785">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si assicurerà che ogni emendamento o qualsiasi altra modifica al protocollo che si dovesse verificare nel corso dello studio, rilevante per la conduzione dello stesso, verrà inoltrato al Comitato Etico da parte del Promotore;</w:t>
      </w:r>
      <w:r w:rsidR="009E2973" w:rsidRPr="009E2973">
        <w:rPr>
          <w:rFonts w:eastAsia="Times New Roman" w:cs="Times New Roman"/>
          <w:lang w:eastAsia="it-IT"/>
        </w:rPr>
        <w:t xml:space="preserve"> </w:t>
      </w:r>
      <w:r w:rsidRPr="009E2973">
        <w:rPr>
          <w:rFonts w:eastAsia="Times New Roman" w:cs="Times New Roman"/>
          <w:lang w:eastAsia="it-IT"/>
        </w:rPr>
        <w:t xml:space="preserve">comunicherà ogni evento avverso serio al Promotore secondo quanto previsto dalla normativa vigente; </w:t>
      </w:r>
    </w:p>
    <w:p w:rsidR="004D3A56" w:rsidRPr="009E2973" w:rsidRDefault="004D3A56" w:rsidP="004D3A56">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ai fini del monitoraggio e degli adempimenti amministrativi, verrà comunicato al Comitato Etico l’inizio e la fine dello studio nonché inviato, almeno annualmente, il rapporto scritto sull’avanzamento dello studio e verranno forniti, se richiesto dal Comitato Etico, rapporti ad interim sullo stato di avanzamento dello studio;</w:t>
      </w:r>
    </w:p>
    <w:p w:rsidR="004D3A56" w:rsidRPr="009E2973" w:rsidRDefault="004D3A56" w:rsidP="004D3A56">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 xml:space="preserve">la documentazione inerente lo studio verrà conservata in conformità a quanto stabilito dalle Norme di Buona Pratica Clinica e tutta la normativa vigente; </w:t>
      </w:r>
    </w:p>
    <w:p w:rsidR="004D3A56" w:rsidRPr="009E2973" w:rsidRDefault="004D3A56" w:rsidP="004D3A56">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 xml:space="preserve">la ricezione del dispositivo utilizzato per lo studio avverrà attraverso la farmacia della struttura sanitaria;  </w:t>
      </w:r>
    </w:p>
    <w:p w:rsidR="007238A7" w:rsidRPr="009E2973" w:rsidRDefault="007238A7" w:rsidP="009E2973">
      <w:pPr>
        <w:pStyle w:val="Paragrafoelenco"/>
        <w:numPr>
          <w:ilvl w:val="0"/>
          <w:numId w:val="5"/>
        </w:numPr>
        <w:spacing w:after="0" w:line="240" w:lineRule="auto"/>
        <w:ind w:left="641" w:hanging="357"/>
        <w:jc w:val="both"/>
        <w:rPr>
          <w:rFonts w:eastAsia="Times New Roman" w:cs="Times New Roman"/>
          <w:lang w:eastAsia="it-IT"/>
        </w:rPr>
      </w:pPr>
      <w:r w:rsidRPr="009E2973">
        <w:rPr>
          <w:rFonts w:eastAsia="Times New Roman" w:cs="Times New Roman"/>
          <w:lang w:eastAsia="it-IT"/>
        </w:rPr>
        <w:t xml:space="preserve">lo studio verrà registrato in un registro pubblico (es. clinicaltrial.gov) e che i dati prodotti verranno pubblicati; </w:t>
      </w:r>
    </w:p>
    <w:p w:rsidR="004D3A56" w:rsidRPr="009E2973" w:rsidRDefault="004D3A56" w:rsidP="007238A7">
      <w:pPr>
        <w:numPr>
          <w:ilvl w:val="0"/>
          <w:numId w:val="5"/>
        </w:numPr>
        <w:spacing w:after="0" w:line="240" w:lineRule="auto"/>
        <w:ind w:left="641" w:hanging="357"/>
        <w:jc w:val="both"/>
        <w:rPr>
          <w:rFonts w:eastAsia="Times New Roman" w:cs="Times New Roman"/>
          <w:lang w:eastAsia="it-IT"/>
        </w:rPr>
      </w:pPr>
      <w:r w:rsidRPr="009E2973">
        <w:rPr>
          <w:rFonts w:eastAsia="Times New Roman" w:cs="Times New Roman"/>
          <w:lang w:eastAsia="it-IT"/>
        </w:rPr>
        <w:t>ai sensi della normativa vigente non sussistono vincoli di diffusione e pubblicazione dei risultati dello studio nel rispetto delle disposizioni vigenti in tema di riservatezza dei dati  sensibili e di tutela brevettuale e, non appena disponibile, verrà inviata copia della relazione finale e/o della pubblicazione inerente;</w:t>
      </w:r>
    </w:p>
    <w:p w:rsidR="004D3A56" w:rsidRPr="009E2973" w:rsidRDefault="004D3A56" w:rsidP="004D3A56">
      <w:pPr>
        <w:numPr>
          <w:ilvl w:val="0"/>
          <w:numId w:val="5"/>
        </w:numPr>
        <w:spacing w:after="0" w:line="240" w:lineRule="auto"/>
        <w:jc w:val="both"/>
        <w:rPr>
          <w:rFonts w:eastAsia="Times New Roman" w:cs="Times New Roman"/>
          <w:bCs/>
          <w:lang w:eastAsia="it-IT"/>
        </w:rPr>
      </w:pPr>
      <w:r w:rsidRPr="009E2973">
        <w:rPr>
          <w:rFonts w:eastAsia="Times New Roman" w:cs="Times New Roman"/>
          <w:bCs/>
          <w:lang w:eastAsia="it-IT"/>
        </w:rPr>
        <w:t xml:space="preserve">lo studio verrà avviato soltanto dopo aver ricevuto formale comunicazione di parere favorevole del Comitato Etico;  </w:t>
      </w:r>
    </w:p>
    <w:p w:rsidR="004D3A56" w:rsidRPr="009E2973" w:rsidRDefault="004D3A56" w:rsidP="004D3A56">
      <w:pPr>
        <w:numPr>
          <w:ilvl w:val="0"/>
          <w:numId w:val="5"/>
        </w:numPr>
        <w:spacing w:after="0" w:line="240" w:lineRule="auto"/>
        <w:jc w:val="both"/>
        <w:rPr>
          <w:rFonts w:eastAsia="Times New Roman" w:cs="Times New Roman"/>
          <w:bCs/>
          <w:lang w:eastAsia="it-IT"/>
        </w:rPr>
      </w:pPr>
      <w:r w:rsidRPr="009E2973">
        <w:rPr>
          <w:rFonts w:eastAsia="Times New Roman" w:cs="Times New Roman"/>
          <w:lang w:eastAsia="it-IT"/>
        </w:rPr>
        <w:t>In caso di indagini cliniche con dispositivi medici privi di marchio CE per l’indicazione d’uso oggetto dello studio o modificati nella loro struttura, lo studio potrà essere avviato soltanto dopo l’autorizzaz</w:t>
      </w:r>
      <w:r w:rsidR="00E2700E" w:rsidRPr="009E2973">
        <w:rPr>
          <w:rFonts w:eastAsia="Times New Roman" w:cs="Times New Roman"/>
          <w:lang w:eastAsia="it-IT"/>
        </w:rPr>
        <w:t>ione del Ministero della Salute;</w:t>
      </w:r>
    </w:p>
    <w:p w:rsidR="009E2973" w:rsidRPr="009E2973" w:rsidRDefault="00E2700E" w:rsidP="009E2973">
      <w:pPr>
        <w:numPr>
          <w:ilvl w:val="0"/>
          <w:numId w:val="5"/>
        </w:numPr>
        <w:spacing w:after="0" w:line="240" w:lineRule="auto"/>
        <w:jc w:val="both"/>
        <w:rPr>
          <w:rFonts w:eastAsia="Times New Roman" w:cs="Times New Roman"/>
          <w:bCs/>
          <w:lang w:eastAsia="it-IT"/>
        </w:rPr>
      </w:pPr>
      <w:r w:rsidRPr="009E2973">
        <w:rPr>
          <w:rFonts w:eastAsia="Times New Roman" w:cs="Times New Roman"/>
          <w:bCs/>
          <w:lang w:eastAsia="it-IT"/>
        </w:rPr>
        <w:t>dichiaro di aver verificato che lo Sponsor è qualificato per svolgere la sperimentazione all’interno della Fondazione Policlinico Gemelli in quanto ottemperante ai requisiti della policy aziendale.</w:t>
      </w:r>
      <w:r w:rsidR="009E2973" w:rsidRPr="009E2973">
        <w:rPr>
          <w:rFonts w:eastAsia="Times New Roman" w:cs="Times New Roman"/>
          <w:bCs/>
          <w:lang w:eastAsia="it-IT"/>
        </w:rPr>
        <w:t xml:space="preserve"> </w:t>
      </w:r>
    </w:p>
    <w:p w:rsidR="009E2973" w:rsidRDefault="009E2973" w:rsidP="009E2973">
      <w:pPr>
        <w:spacing w:after="0" w:line="240" w:lineRule="auto"/>
        <w:ind w:left="284"/>
        <w:jc w:val="both"/>
        <w:rPr>
          <w:rFonts w:eastAsia="Times New Roman" w:cs="Times New Roman"/>
          <w:bCs/>
          <w:lang w:eastAsia="it-IT"/>
        </w:rPr>
      </w:pPr>
    </w:p>
    <w:p w:rsidR="009E2973" w:rsidRPr="009E2973" w:rsidRDefault="009E2973" w:rsidP="009E2973">
      <w:pPr>
        <w:spacing w:after="0" w:line="240" w:lineRule="auto"/>
        <w:ind w:left="284"/>
        <w:jc w:val="both"/>
        <w:rPr>
          <w:rFonts w:eastAsia="Times New Roman" w:cs="Times New Roman"/>
          <w:bCs/>
          <w:lang w:eastAsia="it-IT"/>
        </w:rPr>
      </w:pPr>
      <w:r w:rsidRPr="009E2973">
        <w:rPr>
          <w:rFonts w:eastAsia="Times New Roman" w:cs="Times New Roman"/>
          <w:bCs/>
          <w:lang w:eastAsia="it-IT"/>
        </w:rPr>
        <w:t xml:space="preserve">Data </w:t>
      </w:r>
    </w:p>
    <w:p w:rsidR="009E2973" w:rsidRDefault="009E2973" w:rsidP="009E2973">
      <w:pPr>
        <w:spacing w:after="0" w:line="240" w:lineRule="auto"/>
        <w:jc w:val="both"/>
        <w:rPr>
          <w:rFonts w:eastAsia="Times New Roman" w:cs="Times New Roman"/>
          <w:bCs/>
          <w:lang w:eastAsia="it-IT"/>
        </w:rPr>
      </w:pPr>
    </w:p>
    <w:p w:rsidR="009E2973" w:rsidRPr="009E2973" w:rsidRDefault="009E2973" w:rsidP="009E2973">
      <w:pPr>
        <w:spacing w:after="0" w:line="240" w:lineRule="auto"/>
        <w:jc w:val="both"/>
        <w:rPr>
          <w:rFonts w:eastAsia="Times New Roman" w:cs="Times New Roman"/>
          <w:bCs/>
          <w:lang w:eastAsia="it-IT"/>
        </w:rPr>
      </w:pPr>
      <w:r w:rsidRPr="009E2973">
        <w:rPr>
          <w:rFonts w:eastAsia="Times New Roman" w:cs="Times New Roman"/>
          <w:bCs/>
          <w:lang w:eastAsia="it-IT"/>
        </w:rPr>
        <w:t>Firma dello Sperimentatore Responsabile</w:t>
      </w:r>
    </w:p>
    <w:p w:rsidR="009E2973" w:rsidRDefault="009E2973" w:rsidP="009E2973">
      <w:pPr>
        <w:spacing w:after="0" w:line="240" w:lineRule="auto"/>
        <w:jc w:val="both"/>
        <w:rPr>
          <w:rFonts w:eastAsia="Times New Roman" w:cs="Times New Roman"/>
          <w:bCs/>
          <w:lang w:eastAsia="it-IT"/>
        </w:rPr>
      </w:pPr>
    </w:p>
    <w:p w:rsidR="009E2973" w:rsidRDefault="009E2973" w:rsidP="009E2973">
      <w:pPr>
        <w:spacing w:after="0" w:line="240" w:lineRule="auto"/>
        <w:jc w:val="both"/>
        <w:rPr>
          <w:rFonts w:eastAsia="Times New Roman" w:cs="Times New Roman"/>
          <w:bCs/>
          <w:lang w:eastAsia="it-IT"/>
        </w:rPr>
      </w:pPr>
      <w:r w:rsidRPr="009E2973">
        <w:rPr>
          <w:rFonts w:eastAsia="Times New Roman" w:cs="Times New Roman"/>
          <w:bCs/>
          <w:lang w:eastAsia="it-IT"/>
        </w:rPr>
        <w:t xml:space="preserve">Firma del Direttore dell'Unità Operativa Complessa </w:t>
      </w:r>
    </w:p>
    <w:p w:rsidR="009E2973" w:rsidRDefault="009E2973" w:rsidP="009E2973">
      <w:pPr>
        <w:spacing w:after="0" w:line="240" w:lineRule="auto"/>
        <w:jc w:val="both"/>
        <w:rPr>
          <w:rFonts w:eastAsia="Times New Roman" w:cs="Times New Roman"/>
          <w:bCs/>
          <w:lang w:eastAsia="it-IT"/>
        </w:rPr>
      </w:pPr>
    </w:p>
    <w:p w:rsidR="009E2973" w:rsidRPr="009E2973" w:rsidRDefault="009E2973" w:rsidP="009E2973">
      <w:pPr>
        <w:spacing w:after="0" w:line="240" w:lineRule="auto"/>
        <w:jc w:val="both"/>
        <w:rPr>
          <w:rFonts w:eastAsia="Times New Roman" w:cs="Times New Roman"/>
          <w:bCs/>
          <w:lang w:eastAsia="it-IT"/>
        </w:rPr>
      </w:pPr>
      <w:r w:rsidRPr="009E2973">
        <w:rPr>
          <w:rFonts w:eastAsia="Times New Roman" w:cs="Times New Roman"/>
          <w:bCs/>
          <w:lang w:eastAsia="it-IT"/>
        </w:rPr>
        <w:t xml:space="preserve">Firma del Direttore delle altre UO coinvolte (ES. RADIOLOGIA, CARDIOLOGIA ecc) </w:t>
      </w:r>
    </w:p>
    <w:p w:rsidR="009E2973" w:rsidRPr="009E2973" w:rsidRDefault="009E2973" w:rsidP="009E2973">
      <w:pPr>
        <w:spacing w:after="0" w:line="240" w:lineRule="auto"/>
        <w:ind w:left="644"/>
        <w:jc w:val="both"/>
        <w:rPr>
          <w:rFonts w:eastAsia="Times New Roman" w:cs="Times New Roman"/>
          <w:bCs/>
          <w:lang w:eastAsia="it-IT"/>
        </w:rPr>
      </w:pPr>
    </w:p>
    <w:p w:rsidR="009E2973" w:rsidRPr="009E2973" w:rsidRDefault="009E2973" w:rsidP="009E2973">
      <w:pPr>
        <w:spacing w:after="0" w:line="240" w:lineRule="auto"/>
        <w:ind w:left="284"/>
        <w:jc w:val="both"/>
        <w:rPr>
          <w:rFonts w:eastAsia="Times New Roman" w:cs="Times New Roman"/>
          <w:b/>
          <w:lang w:eastAsia="it-IT"/>
        </w:rPr>
      </w:pPr>
      <w:r w:rsidRPr="009E2973">
        <w:rPr>
          <w:rFonts w:eastAsia="Times New Roman" w:cs="Times New Roman"/>
          <w:bCs/>
          <w:lang w:eastAsia="it-IT"/>
        </w:rPr>
        <w:t> </w:t>
      </w:r>
    </w:p>
    <w:p w:rsidR="009E2973" w:rsidRPr="009E2973" w:rsidRDefault="009E2973" w:rsidP="009B43E6">
      <w:pPr>
        <w:spacing w:after="0" w:line="240" w:lineRule="auto"/>
        <w:jc w:val="both"/>
        <w:rPr>
          <w:rFonts w:eastAsia="Times New Roman" w:cs="Times New Roman"/>
          <w:b/>
          <w:lang w:eastAsia="it-IT"/>
        </w:rPr>
      </w:pPr>
    </w:p>
    <w:p w:rsidR="00B72EE3" w:rsidRPr="009E2973" w:rsidRDefault="00B72EE3" w:rsidP="00B72EE3">
      <w:pPr>
        <w:spacing w:after="0" w:line="240" w:lineRule="auto"/>
        <w:jc w:val="both"/>
        <w:rPr>
          <w:rFonts w:eastAsia="Times New Roman" w:cs="Times New Roman"/>
          <w:b/>
          <w:lang w:eastAsia="it-IT"/>
        </w:rPr>
      </w:pPr>
      <w:r w:rsidRPr="009E2973">
        <w:rPr>
          <w:rFonts w:eastAsia="Times New Roman" w:cs="Times New Roman"/>
          <w:b/>
          <w:lang w:eastAsia="it-IT"/>
        </w:rPr>
        <w:t>Sezione E: Lettera di trasmissione</w:t>
      </w: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center"/>
        <w:rPr>
          <w:rFonts w:eastAsia="Times New Roman" w:cs="Times New Roman"/>
          <w:b/>
          <w:lang w:eastAsia="it-IT"/>
        </w:rPr>
      </w:pPr>
      <w:r w:rsidRPr="009E2973">
        <w:rPr>
          <w:rFonts w:eastAsia="Times New Roman" w:cs="Times New Roman"/>
          <w:b/>
          <w:lang w:eastAsia="it-IT"/>
        </w:rPr>
        <w:t>Lettera di trasmissione</w:t>
      </w:r>
    </w:p>
    <w:p w:rsidR="00B72EE3" w:rsidRPr="009E2973" w:rsidRDefault="00B72EE3" w:rsidP="00B72EE3">
      <w:pPr>
        <w:spacing w:after="0" w:line="240" w:lineRule="auto"/>
        <w:jc w:val="center"/>
        <w:rPr>
          <w:rFonts w:eastAsia="Times New Roman" w:cs="Times New Roman"/>
          <w:i/>
          <w:lang w:eastAsia="it-IT"/>
        </w:rPr>
      </w:pPr>
      <w:r w:rsidRPr="009E2973">
        <w:rPr>
          <w:rFonts w:eastAsia="Times New Roman" w:cs="Times New Roman"/>
          <w:lang w:eastAsia="it-IT"/>
        </w:rPr>
        <w:t xml:space="preserve">Domanda di autorizzazione per la sperimentazione clinica </w:t>
      </w:r>
      <w:r w:rsidRPr="009E2973">
        <w:rPr>
          <w:rFonts w:eastAsia="Times New Roman" w:cs="Times New Roman"/>
          <w:i/>
          <w:lang w:eastAsia="it-IT"/>
        </w:rPr>
        <w:t>No-profit</w:t>
      </w:r>
    </w:p>
    <w:p w:rsidR="00B72EE3" w:rsidRPr="009E2973" w:rsidRDefault="00B72EE3" w:rsidP="00B72EE3">
      <w:pPr>
        <w:spacing w:after="0" w:line="240" w:lineRule="auto"/>
        <w:jc w:val="center"/>
        <w:rPr>
          <w:rFonts w:eastAsia="Times New Roman" w:cs="Times New Roman"/>
          <w:lang w:eastAsia="it-IT"/>
        </w:rPr>
      </w:pPr>
      <w:r w:rsidRPr="009E2973">
        <w:rPr>
          <w:rFonts w:eastAsia="Times New Roman" w:cs="Times New Roman"/>
          <w:lang w:eastAsia="it-IT"/>
        </w:rPr>
        <w:t>(ai sensi del DM 17 Dicembre 2004)</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Data_____________</w:t>
      </w: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both"/>
        <w:rPr>
          <w:rFonts w:eastAsia="Times New Roman" w:cs="Times New Roman"/>
          <w:b/>
          <w:lang w:eastAsia="it-IT"/>
        </w:rPr>
      </w:pPr>
      <w:r w:rsidRPr="009E2973">
        <w:rPr>
          <w:rFonts w:eastAsia="Times New Roman" w:cs="Times New Roman"/>
          <w:b/>
          <w:lang w:eastAsia="it-IT"/>
        </w:rPr>
        <w:t xml:space="preserve">Al Presidente del Comitato Etico </w:t>
      </w:r>
    </w:p>
    <w:p w:rsidR="00B72EE3" w:rsidRPr="009E2973" w:rsidRDefault="00B72EE3" w:rsidP="00B72EE3">
      <w:pPr>
        <w:spacing w:after="0" w:line="240" w:lineRule="auto"/>
        <w:jc w:val="both"/>
        <w:rPr>
          <w:rFonts w:eastAsia="Times New Roman" w:cs="Times New Roman"/>
          <w:b/>
          <w:lang w:eastAsia="it-IT"/>
        </w:rPr>
      </w:pP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Il sottoscritto Prof./Dr.___________________________________________________________</w:t>
      </w: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 xml:space="preserve">Dell’U.O/Servizio________________________________________________ </w:t>
      </w: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Tel____________________________________________________________________________</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p>
    <w:p w:rsidR="00B72EE3" w:rsidRPr="009E2973" w:rsidRDefault="00B72EE3" w:rsidP="00B72EE3">
      <w:pPr>
        <w:spacing w:after="0" w:line="240" w:lineRule="auto"/>
        <w:jc w:val="center"/>
        <w:rPr>
          <w:rFonts w:eastAsia="Times New Roman" w:cs="Times New Roman"/>
          <w:lang w:eastAsia="it-IT"/>
        </w:rPr>
      </w:pPr>
      <w:r w:rsidRPr="009E2973">
        <w:rPr>
          <w:rFonts w:eastAsia="Times New Roman" w:cs="Times New Roman"/>
          <w:lang w:eastAsia="it-IT"/>
        </w:rPr>
        <w:t>CHIEDE L’AUTORIZZAZIONE ALLA</w:t>
      </w:r>
    </w:p>
    <w:p w:rsidR="00B72EE3" w:rsidRPr="009E2973" w:rsidRDefault="00B72EE3" w:rsidP="00B72EE3">
      <w:pPr>
        <w:spacing w:after="0" w:line="240" w:lineRule="auto"/>
        <w:jc w:val="center"/>
        <w:rPr>
          <w:rFonts w:eastAsia="Times New Roman" w:cs="Times New Roman"/>
          <w:b/>
          <w:lang w:eastAsia="it-IT"/>
        </w:rPr>
      </w:pPr>
      <w:r w:rsidRPr="009E2973">
        <w:rPr>
          <w:rFonts w:eastAsia="Times New Roman" w:cs="Times New Roman"/>
          <w:b/>
          <w:lang w:eastAsia="it-IT"/>
        </w:rPr>
        <w:t>SPERIMENTAZIONE CLINICA NO PROFIT</w:t>
      </w: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b/>
          <w:lang w:eastAsia="it-IT"/>
        </w:rPr>
        <w:t xml:space="preserve">Titolo: </w:t>
      </w:r>
    </w:p>
    <w:p w:rsidR="00B72EE3" w:rsidRPr="009E2973" w:rsidRDefault="00B72EE3" w:rsidP="00B72EE3">
      <w:pPr>
        <w:spacing w:after="0" w:line="240" w:lineRule="auto"/>
        <w:jc w:val="both"/>
        <w:rPr>
          <w:rFonts w:eastAsia="Times New Roman" w:cs="Times New Roman"/>
          <w:b/>
          <w:lang w:eastAsia="it-IT"/>
        </w:rPr>
      </w:pPr>
    </w:p>
    <w:p w:rsidR="00B72EE3" w:rsidRPr="009E2973" w:rsidRDefault="00B72EE3" w:rsidP="00B72EE3">
      <w:pPr>
        <w:spacing w:after="0" w:line="240" w:lineRule="auto"/>
        <w:jc w:val="both"/>
        <w:rPr>
          <w:rFonts w:eastAsia="Times New Roman" w:cs="Times New Roman"/>
          <w:i/>
          <w:lang w:eastAsia="it-IT"/>
        </w:rPr>
      </w:pPr>
      <w:r w:rsidRPr="009E2973">
        <w:rPr>
          <w:rFonts w:eastAsia="Times New Roman" w:cs="Times New Roman"/>
          <w:i/>
          <w:lang w:eastAsia="it-IT"/>
        </w:rPr>
        <w:t>Secondo quanto previsto dall’ allegato 1 del D.M. 17/12/2004 si intende per sperimentazione</w:t>
      </w:r>
    </w:p>
    <w:p w:rsidR="00B72EE3" w:rsidRPr="009E2973" w:rsidRDefault="00B72EE3" w:rsidP="00B72EE3">
      <w:pPr>
        <w:spacing w:after="0" w:line="240" w:lineRule="auto"/>
        <w:jc w:val="both"/>
        <w:rPr>
          <w:rFonts w:eastAsia="Times New Roman" w:cs="Times New Roman"/>
          <w:i/>
          <w:lang w:eastAsia="it-IT"/>
        </w:rPr>
      </w:pPr>
      <w:r w:rsidRPr="009E2973">
        <w:rPr>
          <w:rFonts w:eastAsia="Times New Roman" w:cs="Times New Roman"/>
          <w:i/>
          <w:lang w:eastAsia="it-IT"/>
        </w:rPr>
        <w:t>no profit finalizzata al miglioramento della pratica clinica:</w:t>
      </w:r>
    </w:p>
    <w:p w:rsidR="00B72EE3" w:rsidRPr="009E2973" w:rsidRDefault="00B72EE3" w:rsidP="00B72EE3">
      <w:pPr>
        <w:spacing w:after="0" w:line="240" w:lineRule="auto"/>
        <w:jc w:val="both"/>
        <w:rPr>
          <w:rFonts w:eastAsia="Times New Roman" w:cs="Times New Roman"/>
          <w:b/>
          <w:lang w:eastAsia="it-IT"/>
        </w:rPr>
      </w:pP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 xml:space="preserve">( ) </w:t>
      </w:r>
      <w:r w:rsidRPr="009E2973">
        <w:rPr>
          <w:rFonts w:eastAsia="Times New Roman" w:cs="Times New Roman"/>
          <w:lang w:eastAsia="it-IT"/>
        </w:rPr>
        <w:tab/>
        <w:t>1. Sperimentazioni finalizzate non a interesse privato o a fini di lucro ma per interesse pubblico.</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 xml:space="preserve">( ) </w:t>
      </w:r>
      <w:r w:rsidRPr="009E2973">
        <w:rPr>
          <w:rFonts w:eastAsia="Times New Roman" w:cs="Times New Roman"/>
          <w:lang w:eastAsia="it-IT"/>
        </w:rPr>
        <w:tab/>
        <w:t>2. Sperimentazioni connotabili come rilevanti per il miglioramento della pratica clinica e, come tali, parte integrante dell’assistenza sanitaria.</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 xml:space="preserve">( ) </w:t>
      </w:r>
      <w:r w:rsidRPr="009E2973">
        <w:rPr>
          <w:rFonts w:eastAsia="Times New Roman" w:cs="Times New Roman"/>
          <w:lang w:eastAsia="it-IT"/>
        </w:rPr>
        <w:tab/>
        <w:t>3. Sperimentazioni finalizzate non al medicinale in quanto tale o a suo sviluppo ma alle strategie terapeutiche (esempi):</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definire il migliore regime terapeutico (rischio/beneficio) di farmaci approvati;</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miglioramento dell’uso terapeutico dei farmaci (esempio stabilendo migliori protocolli)</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terapeutici, individuando associazioni o usi sequenziali di farmaci o di farmaci più altri</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interventi-chirurgia, radioterapia più efficaci</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 xml:space="preserve">( ) </w:t>
      </w:r>
      <w:r w:rsidRPr="009E2973">
        <w:rPr>
          <w:rFonts w:eastAsia="Times New Roman" w:cs="Times New Roman"/>
          <w:lang w:eastAsia="it-IT"/>
        </w:rPr>
        <w:tab/>
        <w:t>4. Sperimentazioni rilevanti per la salute pubblica con obiettivi:</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di evidente beneficio per i pazienti e/o per il rapporto costo/efficacia del sistema sanitario</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in grado di offrire opportunità aggiuntive alle prospettive terapeutiche e di salute ai pazienti</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in grado di ottimizzare la qualità delle prestazioni assistenziali</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 xml:space="preserve">( ) </w:t>
      </w:r>
      <w:r w:rsidRPr="009E2973">
        <w:rPr>
          <w:rFonts w:eastAsia="Times New Roman" w:cs="Times New Roman"/>
          <w:lang w:eastAsia="it-IT"/>
        </w:rPr>
        <w:tab/>
        <w:t>5. Sperimentazioni in cui l’obiettivo di reale miglioramento della pratica clinica sia garantito da:</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la rilevanza del protocollo</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la particolarità della patologia del trattamento</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la tipologia del trattamento</w:t>
      </w: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both"/>
        <w:rPr>
          <w:rFonts w:eastAsia="Times New Roman" w:cs="Times New Roman"/>
          <w:i/>
          <w:lang w:eastAsia="it-IT"/>
        </w:rPr>
      </w:pPr>
      <w:r w:rsidRPr="009E2973">
        <w:rPr>
          <w:rFonts w:eastAsia="Times New Roman" w:cs="Times New Roman"/>
          <w:i/>
          <w:lang w:eastAsia="it-IT"/>
        </w:rPr>
        <w:t>Pregasi barrare le opzioni opportune</w:t>
      </w:r>
    </w:p>
    <w:p w:rsidR="005C17DE" w:rsidRPr="009E2973" w:rsidRDefault="005C17DE" w:rsidP="00B72EE3">
      <w:pPr>
        <w:spacing w:after="0" w:line="240" w:lineRule="auto"/>
        <w:jc w:val="both"/>
        <w:rPr>
          <w:rFonts w:eastAsia="Times New Roman" w:cs="Times New Roman"/>
          <w:i/>
          <w:lang w:eastAsia="it-IT"/>
        </w:rPr>
      </w:pPr>
    </w:p>
    <w:p w:rsidR="005C17DE" w:rsidRPr="009E2973" w:rsidRDefault="005C17DE" w:rsidP="00B72EE3">
      <w:pPr>
        <w:spacing w:after="0" w:line="240" w:lineRule="auto"/>
        <w:jc w:val="both"/>
        <w:rPr>
          <w:rFonts w:eastAsia="Times New Roman" w:cs="Times New Roman"/>
          <w:i/>
          <w:lang w:eastAsia="it-IT"/>
        </w:rPr>
      </w:pPr>
    </w:p>
    <w:p w:rsidR="005C17DE" w:rsidRPr="009E2973" w:rsidRDefault="005C17DE" w:rsidP="00B72EE3">
      <w:pPr>
        <w:spacing w:after="0" w:line="240" w:lineRule="auto"/>
        <w:jc w:val="both"/>
        <w:rPr>
          <w:rFonts w:eastAsia="Times New Roman" w:cs="Times New Roman"/>
          <w:i/>
          <w:lang w:eastAsia="it-IT"/>
        </w:rPr>
      </w:pPr>
    </w:p>
    <w:p w:rsidR="005C17DE" w:rsidRPr="009E2973" w:rsidRDefault="005C17DE" w:rsidP="00B72EE3">
      <w:pPr>
        <w:spacing w:after="0" w:line="240" w:lineRule="auto"/>
        <w:jc w:val="both"/>
        <w:rPr>
          <w:rFonts w:eastAsia="Times New Roman" w:cs="Times New Roman"/>
          <w:i/>
          <w:lang w:eastAsia="it-IT"/>
        </w:rPr>
      </w:pP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both"/>
        <w:rPr>
          <w:rFonts w:eastAsia="Times New Roman" w:cs="Times New Roman"/>
          <w:b/>
          <w:i/>
          <w:lang w:eastAsia="it-IT"/>
        </w:rPr>
      </w:pPr>
      <w:r w:rsidRPr="009E2973">
        <w:rPr>
          <w:rFonts w:eastAsia="Times New Roman" w:cs="Times New Roman"/>
          <w:b/>
          <w:i/>
          <w:lang w:eastAsia="it-IT"/>
        </w:rPr>
        <w:t>Secondo quanto previsto dal DM 17 Dicembre 2004 uno studio no profit deve rispondere ai seguenti requisiti:</w:t>
      </w:r>
    </w:p>
    <w:p w:rsidR="00B72EE3" w:rsidRPr="009E2973" w:rsidRDefault="00B72EE3" w:rsidP="00B72EE3">
      <w:pPr>
        <w:spacing w:after="0" w:line="240" w:lineRule="auto"/>
        <w:jc w:val="both"/>
        <w:rPr>
          <w:rFonts w:eastAsia="Times New Roman" w:cs="Times New Roman"/>
          <w:b/>
          <w:lang w:eastAsia="it-IT"/>
        </w:rPr>
      </w:pPr>
    </w:p>
    <w:p w:rsidR="00B72EE3" w:rsidRPr="009E2973" w:rsidRDefault="00B72EE3" w:rsidP="00B72EE3">
      <w:pPr>
        <w:spacing w:after="0" w:line="240" w:lineRule="auto"/>
        <w:jc w:val="both"/>
        <w:rPr>
          <w:rFonts w:eastAsia="Times New Roman" w:cs="Times New Roman"/>
          <w:b/>
          <w:lang w:eastAsia="it-IT"/>
        </w:rPr>
      </w:pP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 xml:space="preserve">il promotore della sperimentazione è una istituzione pubblica o ad essa equiparata o, nel caso di associazioni o gruppi cooperativi privati, è chiaramente esplicitato nello statuto della struttura stessa la natura non a fini di  lucro? </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b/>
          <w:lang w:eastAsia="it-IT"/>
        </w:rPr>
        <w:t>SI</w:t>
      </w:r>
      <w:r w:rsidRPr="009E2973">
        <w:rPr>
          <w:rFonts w:eastAsia="Times New Roman" w:cs="Times New Roman"/>
          <w:b/>
          <w:lang w:eastAsia="it-IT"/>
        </w:rPr>
        <w:tab/>
      </w:r>
      <w:r w:rsidRPr="009E2973">
        <w:rPr>
          <w:rFonts w:eastAsia="Times New Roman" w:cs="Times New Roman"/>
          <w:b/>
          <w:lang w:eastAsia="it-IT"/>
        </w:rPr>
        <w:tab/>
      </w:r>
      <w:r w:rsidRPr="009E2973">
        <w:rPr>
          <w:rFonts w:eastAsia="Times New Roman" w:cs="Times New Roman"/>
          <w:b/>
          <w:lang w:eastAsia="it-IT"/>
        </w:rPr>
        <w:tab/>
      </w:r>
      <w:r w:rsidRPr="009E2973">
        <w:rPr>
          <w:rFonts w:eastAsia="Times New Roman" w:cs="Times New Roman"/>
          <w:b/>
          <w:lang w:eastAsia="it-IT"/>
        </w:rPr>
        <w:tab/>
        <w:t>NO</w:t>
      </w: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 xml:space="preserve">è previsto che la proprietà dei dati relativi alla sperimentazione, alla sua esecuzione, ai suoi risultati appartengano alla struttura che funge da promotore? </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b/>
          <w:lang w:eastAsia="it-IT"/>
        </w:rPr>
        <w:t>SI</w:t>
      </w:r>
      <w:r w:rsidRPr="009E2973">
        <w:rPr>
          <w:rFonts w:eastAsia="Times New Roman" w:cs="Times New Roman"/>
          <w:b/>
          <w:lang w:eastAsia="it-IT"/>
        </w:rPr>
        <w:tab/>
      </w:r>
      <w:r w:rsidRPr="009E2973">
        <w:rPr>
          <w:rFonts w:eastAsia="Times New Roman" w:cs="Times New Roman"/>
          <w:b/>
          <w:lang w:eastAsia="it-IT"/>
        </w:rPr>
        <w:tab/>
      </w:r>
      <w:r w:rsidRPr="009E2973">
        <w:rPr>
          <w:rFonts w:eastAsia="Times New Roman" w:cs="Times New Roman"/>
          <w:b/>
          <w:lang w:eastAsia="it-IT"/>
        </w:rPr>
        <w:tab/>
      </w:r>
      <w:r w:rsidRPr="009E2973">
        <w:rPr>
          <w:rFonts w:eastAsia="Times New Roman" w:cs="Times New Roman"/>
          <w:b/>
          <w:lang w:eastAsia="it-IT"/>
        </w:rPr>
        <w:tab/>
        <w:t>NO</w:t>
      </w: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è previsto che i risultati della  sperimentazione siano pubblicati per decisione autonoma del promotore ?</w:t>
      </w:r>
    </w:p>
    <w:p w:rsidR="00B72EE3" w:rsidRPr="009E2973" w:rsidRDefault="00B72EE3" w:rsidP="00B72EE3">
      <w:pPr>
        <w:spacing w:after="0" w:line="240" w:lineRule="auto"/>
        <w:jc w:val="both"/>
        <w:rPr>
          <w:rFonts w:eastAsia="Times New Roman" w:cs="Times New Roman"/>
          <w:b/>
          <w:lang w:eastAsia="it-IT"/>
        </w:rPr>
      </w:pPr>
      <w:r w:rsidRPr="009E2973">
        <w:rPr>
          <w:rFonts w:eastAsia="Times New Roman" w:cs="Times New Roman"/>
          <w:b/>
          <w:lang w:eastAsia="it-IT"/>
        </w:rPr>
        <w:t>SI</w:t>
      </w:r>
      <w:r w:rsidRPr="009E2973">
        <w:rPr>
          <w:rFonts w:eastAsia="Times New Roman" w:cs="Times New Roman"/>
          <w:b/>
          <w:lang w:eastAsia="it-IT"/>
        </w:rPr>
        <w:tab/>
      </w:r>
      <w:r w:rsidRPr="009E2973">
        <w:rPr>
          <w:rFonts w:eastAsia="Times New Roman" w:cs="Times New Roman"/>
          <w:b/>
          <w:lang w:eastAsia="it-IT"/>
        </w:rPr>
        <w:tab/>
      </w:r>
      <w:r w:rsidRPr="009E2973">
        <w:rPr>
          <w:rFonts w:eastAsia="Times New Roman" w:cs="Times New Roman"/>
          <w:b/>
          <w:lang w:eastAsia="it-IT"/>
        </w:rPr>
        <w:tab/>
      </w:r>
      <w:r w:rsidRPr="009E2973">
        <w:rPr>
          <w:rFonts w:eastAsia="Times New Roman" w:cs="Times New Roman"/>
          <w:b/>
          <w:lang w:eastAsia="it-IT"/>
        </w:rPr>
        <w:tab/>
        <w:t>NO</w:t>
      </w: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 xml:space="preserve">il promotore della  sperimentazione è il proprietario del brevetto del farmaco in sperimentazione o il titolare dell'autorizzazione all'immissione in commercio? </w:t>
      </w:r>
    </w:p>
    <w:p w:rsidR="00B72EE3" w:rsidRPr="009E2973" w:rsidRDefault="00B72EE3" w:rsidP="00B72EE3">
      <w:pPr>
        <w:spacing w:after="0" w:line="240" w:lineRule="auto"/>
        <w:jc w:val="both"/>
        <w:rPr>
          <w:rFonts w:eastAsia="Times New Roman" w:cs="Times New Roman"/>
          <w:b/>
          <w:lang w:eastAsia="it-IT"/>
        </w:rPr>
      </w:pPr>
      <w:r w:rsidRPr="009E2973">
        <w:rPr>
          <w:rFonts w:eastAsia="Times New Roman" w:cs="Times New Roman"/>
          <w:b/>
          <w:lang w:eastAsia="it-IT"/>
        </w:rPr>
        <w:t>SI</w:t>
      </w:r>
      <w:r w:rsidRPr="009E2973">
        <w:rPr>
          <w:rFonts w:eastAsia="Times New Roman" w:cs="Times New Roman"/>
          <w:b/>
          <w:lang w:eastAsia="it-IT"/>
        </w:rPr>
        <w:tab/>
      </w:r>
      <w:r w:rsidRPr="009E2973">
        <w:rPr>
          <w:rFonts w:eastAsia="Times New Roman" w:cs="Times New Roman"/>
          <w:b/>
          <w:lang w:eastAsia="it-IT"/>
        </w:rPr>
        <w:tab/>
      </w:r>
      <w:r w:rsidRPr="009E2973">
        <w:rPr>
          <w:rFonts w:eastAsia="Times New Roman" w:cs="Times New Roman"/>
          <w:b/>
          <w:lang w:eastAsia="it-IT"/>
        </w:rPr>
        <w:tab/>
      </w:r>
      <w:r w:rsidRPr="009E2973">
        <w:rPr>
          <w:rFonts w:eastAsia="Times New Roman" w:cs="Times New Roman"/>
          <w:b/>
          <w:lang w:eastAsia="it-IT"/>
        </w:rPr>
        <w:tab/>
        <w:t>NO</w:t>
      </w: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 xml:space="preserve">la sperimentazione è finalizzata allo sviluppo industriale del farmaco o comunque a fini di lucro? </w:t>
      </w:r>
    </w:p>
    <w:p w:rsidR="00B72EE3" w:rsidRPr="009E2973" w:rsidRDefault="00B72EE3" w:rsidP="00B72EE3">
      <w:pPr>
        <w:spacing w:after="0" w:line="240" w:lineRule="auto"/>
        <w:jc w:val="both"/>
        <w:rPr>
          <w:rFonts w:eastAsia="Times New Roman" w:cs="Times New Roman"/>
          <w:b/>
          <w:lang w:eastAsia="it-IT"/>
        </w:rPr>
      </w:pPr>
      <w:r w:rsidRPr="009E2973">
        <w:rPr>
          <w:rFonts w:eastAsia="Times New Roman" w:cs="Times New Roman"/>
          <w:b/>
          <w:lang w:eastAsia="it-IT"/>
        </w:rPr>
        <w:t>SI</w:t>
      </w:r>
      <w:r w:rsidRPr="009E2973">
        <w:rPr>
          <w:rFonts w:eastAsia="Times New Roman" w:cs="Times New Roman"/>
          <w:b/>
          <w:lang w:eastAsia="it-IT"/>
        </w:rPr>
        <w:tab/>
      </w:r>
      <w:r w:rsidRPr="009E2973">
        <w:rPr>
          <w:rFonts w:eastAsia="Times New Roman" w:cs="Times New Roman"/>
          <w:b/>
          <w:lang w:eastAsia="it-IT"/>
        </w:rPr>
        <w:tab/>
      </w:r>
      <w:r w:rsidRPr="009E2973">
        <w:rPr>
          <w:rFonts w:eastAsia="Times New Roman" w:cs="Times New Roman"/>
          <w:b/>
          <w:lang w:eastAsia="it-IT"/>
        </w:rPr>
        <w:tab/>
      </w:r>
      <w:r w:rsidRPr="009E2973">
        <w:rPr>
          <w:rFonts w:eastAsia="Times New Roman" w:cs="Times New Roman"/>
          <w:b/>
          <w:lang w:eastAsia="it-IT"/>
        </w:rPr>
        <w:tab/>
        <w:t>NO</w:t>
      </w: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per le sperimentazioni  è previsto l'utilizzo di fondi, attrezzature farmaci, materiale o servizi messi a disposizione da aziende farmaceutiche o comunque da terzi?</w:t>
      </w:r>
    </w:p>
    <w:p w:rsidR="00B72EE3" w:rsidRPr="009E2973" w:rsidRDefault="00B72EE3" w:rsidP="00B72EE3">
      <w:pPr>
        <w:spacing w:after="0" w:line="240" w:lineRule="auto"/>
        <w:jc w:val="both"/>
        <w:rPr>
          <w:rFonts w:eastAsia="Times New Roman" w:cs="Times New Roman"/>
          <w:b/>
          <w:lang w:eastAsia="it-IT"/>
        </w:rPr>
      </w:pPr>
      <w:r w:rsidRPr="009E2973">
        <w:rPr>
          <w:rFonts w:eastAsia="Times New Roman" w:cs="Times New Roman"/>
          <w:b/>
          <w:lang w:eastAsia="it-IT"/>
        </w:rPr>
        <w:t>SI</w:t>
      </w:r>
      <w:r w:rsidRPr="009E2973">
        <w:rPr>
          <w:rFonts w:eastAsia="Times New Roman" w:cs="Times New Roman"/>
          <w:b/>
          <w:lang w:eastAsia="it-IT"/>
        </w:rPr>
        <w:tab/>
      </w:r>
      <w:r w:rsidRPr="009E2973">
        <w:rPr>
          <w:rFonts w:eastAsia="Times New Roman" w:cs="Times New Roman"/>
          <w:b/>
          <w:lang w:eastAsia="it-IT"/>
        </w:rPr>
        <w:tab/>
      </w:r>
      <w:r w:rsidRPr="009E2973">
        <w:rPr>
          <w:rFonts w:eastAsia="Times New Roman" w:cs="Times New Roman"/>
          <w:b/>
          <w:lang w:eastAsia="it-IT"/>
        </w:rPr>
        <w:tab/>
      </w:r>
      <w:r w:rsidRPr="009E2973">
        <w:rPr>
          <w:rFonts w:eastAsia="Times New Roman" w:cs="Times New Roman"/>
          <w:b/>
          <w:lang w:eastAsia="it-IT"/>
        </w:rPr>
        <w:tab/>
        <w:t>NO</w:t>
      </w:r>
    </w:p>
    <w:p w:rsidR="00B72EE3" w:rsidRPr="009E2973" w:rsidRDefault="00B72EE3" w:rsidP="00B72EE3">
      <w:pPr>
        <w:spacing w:after="0" w:line="240" w:lineRule="auto"/>
        <w:jc w:val="both"/>
        <w:rPr>
          <w:rFonts w:eastAsia="Times New Roman" w:cs="Times New Roman"/>
          <w:b/>
          <w:lang w:eastAsia="it-IT"/>
        </w:rPr>
      </w:pPr>
    </w:p>
    <w:p w:rsidR="00B72EE3" w:rsidRPr="009E2973" w:rsidRDefault="00B72EE3" w:rsidP="00B72EE3">
      <w:pPr>
        <w:spacing w:after="0" w:line="240" w:lineRule="auto"/>
        <w:jc w:val="both"/>
        <w:rPr>
          <w:rFonts w:eastAsia="Times New Roman" w:cs="Times New Roman"/>
          <w:b/>
          <w:lang w:eastAsia="it-IT"/>
        </w:rPr>
      </w:pP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Data</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t>Firma</w:t>
      </w:r>
    </w:p>
    <w:p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_________________________</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t>_______________________</w:t>
      </w: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both"/>
        <w:rPr>
          <w:rFonts w:eastAsia="Times New Roman" w:cs="Times New Roman"/>
          <w:lang w:eastAsia="it-IT"/>
        </w:rPr>
      </w:pPr>
    </w:p>
    <w:p w:rsidR="00B72EE3" w:rsidRPr="009E2973" w:rsidRDefault="00B72EE3" w:rsidP="00B72EE3">
      <w:pPr>
        <w:spacing w:after="0" w:line="240" w:lineRule="auto"/>
        <w:jc w:val="both"/>
        <w:rPr>
          <w:rFonts w:eastAsia="Times New Roman" w:cs="Times New Roman"/>
          <w:i/>
          <w:lang w:eastAsia="it-IT"/>
        </w:rPr>
      </w:pPr>
      <w:r w:rsidRPr="009E2973">
        <w:rPr>
          <w:rFonts w:eastAsia="Times New Roman" w:cs="Times New Roman"/>
          <w:i/>
          <w:lang w:eastAsia="it-IT"/>
        </w:rPr>
        <w:t xml:space="preserve">Per poter usufruire dei benefici previsti dal Decreto 17 Dicembre 2004 la sperimentazione deve essere riconosciuta  finalizzata al miglioramento della pratica clinica e riconosciuta dal Comitato Etico competente come sperimentazione rilevante e, come tale, parte integrante dell’assistenza sanitaria. ( art. 1 comma 2.e del suddetto Decreto) </w:t>
      </w:r>
    </w:p>
    <w:p w:rsidR="00B72EE3" w:rsidRPr="009E2973" w:rsidRDefault="00B72EE3" w:rsidP="00B72EE3">
      <w:pPr>
        <w:spacing w:after="0" w:line="240" w:lineRule="auto"/>
        <w:jc w:val="center"/>
        <w:rPr>
          <w:rFonts w:eastAsia="Times New Roman" w:cs="Times New Roman"/>
          <w:b/>
          <w:bCs/>
          <w:i/>
          <w:iCs/>
          <w:snapToGrid w:val="0"/>
          <w:lang w:eastAsia="it-IT"/>
        </w:rPr>
      </w:pPr>
    </w:p>
    <w:p w:rsidR="009B43E6" w:rsidRPr="009E2973" w:rsidRDefault="009B43E6" w:rsidP="00B72EE3">
      <w:pPr>
        <w:spacing w:after="0" w:line="240" w:lineRule="auto"/>
        <w:jc w:val="both"/>
        <w:rPr>
          <w:rFonts w:eastAsia="Times New Roman" w:cs="Times New Roman"/>
          <w:b/>
          <w:bCs/>
          <w:i/>
          <w:iCs/>
          <w:snapToGrid w:val="0"/>
          <w:lang w:eastAsia="it-IT"/>
        </w:rPr>
      </w:pPr>
    </w:p>
    <w:sectPr w:rsidR="009B43E6" w:rsidRPr="009E297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ADF" w:rsidRDefault="00D72ADF" w:rsidP="009B43E6">
      <w:pPr>
        <w:spacing w:after="0" w:line="240" w:lineRule="auto"/>
      </w:pPr>
      <w:r>
        <w:separator/>
      </w:r>
    </w:p>
  </w:endnote>
  <w:endnote w:type="continuationSeparator" w:id="0">
    <w:p w:rsidR="00D72ADF" w:rsidRDefault="00D72ADF" w:rsidP="009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E6" w:rsidRDefault="009B43E6" w:rsidP="002D2C2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B43E6" w:rsidRDefault="009B43E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lang w:eastAsia="en-US"/>
      </w:rPr>
      <w:id w:val="823549150"/>
      <w:docPartObj>
        <w:docPartGallery w:val="Page Numbers (Bottom of Page)"/>
        <w:docPartUnique/>
      </w:docPartObj>
    </w:sdtPr>
    <w:sdtEndPr>
      <w:rPr>
        <w:rFonts w:ascii="Times New Roman" w:eastAsia="Times New Roman" w:hAnsi="Times New Roman" w:cs="Times New Roman"/>
        <w:sz w:val="20"/>
        <w:szCs w:val="20"/>
        <w:lang w:eastAsia="it-IT"/>
      </w:rPr>
    </w:sdtEndPr>
    <w:sdtContent>
      <w:sdt>
        <w:sdtPr>
          <w:rPr>
            <w:rFonts w:asciiTheme="minorHAnsi" w:hAnsiTheme="minorHAnsi"/>
          </w:rPr>
          <w:id w:val="-537041865"/>
          <w:docPartObj>
            <w:docPartGallery w:val="Page Numbers (Bottom of Page)"/>
            <w:docPartUnique/>
          </w:docPartObj>
        </w:sdtPr>
        <w:sdtEndPr>
          <w:rPr>
            <w:i/>
          </w:rPr>
        </w:sdtEndPr>
        <w:sdtContent>
          <w:p w:rsidR="005C17DE" w:rsidRPr="00233A50" w:rsidRDefault="005C17DE" w:rsidP="005C17DE">
            <w:pPr>
              <w:pStyle w:val="Pidipagina"/>
              <w:jc w:val="right"/>
              <w:rPr>
                <w:rFonts w:asciiTheme="minorHAnsi" w:hAnsiTheme="minorHAnsi"/>
              </w:rPr>
            </w:pPr>
            <w:r w:rsidRPr="00233A50">
              <w:rPr>
                <w:rFonts w:asciiTheme="minorHAnsi" w:hAnsiTheme="minorHAnsi"/>
              </w:rPr>
              <w:fldChar w:fldCharType="begin"/>
            </w:r>
            <w:r w:rsidRPr="00233A50">
              <w:rPr>
                <w:rFonts w:asciiTheme="minorHAnsi" w:hAnsiTheme="minorHAnsi"/>
              </w:rPr>
              <w:instrText>PAGE   \* MERGEFORMAT</w:instrText>
            </w:r>
            <w:r w:rsidRPr="00233A50">
              <w:rPr>
                <w:rFonts w:asciiTheme="minorHAnsi" w:hAnsiTheme="minorHAnsi"/>
              </w:rPr>
              <w:fldChar w:fldCharType="separate"/>
            </w:r>
            <w:r w:rsidR="00894EF9">
              <w:rPr>
                <w:rFonts w:asciiTheme="minorHAnsi" w:hAnsiTheme="minorHAnsi"/>
                <w:noProof/>
              </w:rPr>
              <w:t>1</w:t>
            </w:r>
            <w:r w:rsidRPr="00233A50">
              <w:rPr>
                <w:rFonts w:asciiTheme="minorHAnsi" w:hAnsiTheme="minorHAnsi"/>
              </w:rPr>
              <w:fldChar w:fldCharType="end"/>
            </w:r>
          </w:p>
        </w:sdtContent>
      </w:sdt>
      <w:p w:rsidR="00B72EE3" w:rsidRPr="00894EF9" w:rsidRDefault="00894EF9" w:rsidP="00894EF9">
        <w:pPr>
          <w:pStyle w:val="Pidipagina"/>
          <w:jc w:val="right"/>
          <w:rPr>
            <w:sz w:val="20"/>
            <w:szCs w:val="20"/>
          </w:rPr>
        </w:pPr>
      </w:p>
    </w:sdtContent>
  </w:sdt>
  <w:p w:rsidR="00576EC3" w:rsidRPr="009E2973" w:rsidRDefault="00576EC3" w:rsidP="00B72EE3">
    <w:pPr>
      <w:widowControl w:val="0"/>
      <w:tabs>
        <w:tab w:val="center" w:pos="4819"/>
        <w:tab w:val="right" w:pos="9638"/>
      </w:tabs>
      <w:spacing w:after="0" w:line="240" w:lineRule="auto"/>
      <w:rPr>
        <w:rFonts w:eastAsia="Times New Roman" w:cs="Arial"/>
        <w:i/>
        <w:sz w:val="16"/>
        <w:szCs w:val="16"/>
        <w:lang w:eastAsia="it-IT"/>
      </w:rPr>
    </w:pPr>
    <w:r w:rsidRPr="009E2973">
      <w:rPr>
        <w:rFonts w:eastAsia="Times New Roman" w:cs="Times New Roman"/>
        <w:i/>
        <w:sz w:val="16"/>
        <w:szCs w:val="16"/>
        <w:lang w:eastAsia="it-IT"/>
      </w:rPr>
      <w:t>MODULISTICA_</w:t>
    </w:r>
    <w:r w:rsidR="009E2973" w:rsidRPr="009E2973">
      <w:rPr>
        <w:rFonts w:eastAsia="Times New Roman" w:cs="Times New Roman"/>
        <w:i/>
        <w:sz w:val="16"/>
        <w:szCs w:val="16"/>
        <w:lang w:eastAsia="it-IT"/>
      </w:rPr>
      <w:t xml:space="preserve"> INTERVENTISTICO CON DISPOSITIVO MEDICO_ </w:t>
    </w:r>
    <w:r w:rsidR="00894EF9">
      <w:rPr>
        <w:rFonts w:eastAsia="Times New Roman" w:cs="Times New Roman"/>
        <w:i/>
        <w:sz w:val="16"/>
        <w:szCs w:val="16"/>
        <w:lang w:eastAsia="it-IT"/>
      </w:rPr>
      <w:t xml:space="preserve">STUDIO NO PROFIT / </w:t>
    </w:r>
    <w:bookmarkStart w:id="0" w:name="_GoBack"/>
    <w:bookmarkEnd w:id="0"/>
    <w:r w:rsidR="007238A7" w:rsidRPr="009E2973">
      <w:rPr>
        <w:rFonts w:eastAsia="Times New Roman" w:cs="Times New Roman"/>
        <w:i/>
        <w:sz w:val="16"/>
        <w:szCs w:val="16"/>
        <w:lang w:eastAsia="it-IT"/>
      </w:rPr>
      <w:t>NO</w:t>
    </w:r>
    <w:r w:rsidR="009E2973" w:rsidRPr="009E2973">
      <w:rPr>
        <w:rFonts w:eastAsia="Times New Roman" w:cs="Times New Roman"/>
        <w:i/>
        <w:sz w:val="16"/>
        <w:szCs w:val="16"/>
        <w:lang w:eastAsia="it-IT"/>
      </w:rPr>
      <w:t xml:space="preserve"> PROFIT CO</w:t>
    </w:r>
    <w:r w:rsidR="007238A7" w:rsidRPr="009E2973">
      <w:rPr>
        <w:rFonts w:eastAsia="Times New Roman" w:cs="Times New Roman"/>
        <w:i/>
        <w:sz w:val="16"/>
        <w:szCs w:val="16"/>
        <w:lang w:eastAsia="it-IT"/>
      </w:rPr>
      <w:t xml:space="preserve">FINANZIATO </w:t>
    </w:r>
  </w:p>
  <w:p w:rsidR="008C28D1" w:rsidRPr="005234E3" w:rsidRDefault="008C28D1" w:rsidP="00B72EE3">
    <w:pPr>
      <w:pStyle w:val="Pidipagina"/>
      <w:jc w:val="right"/>
      <w:rPr>
        <w:rFonts w:asciiTheme="minorHAnsi" w:hAnsiTheme="minorHAnsi" w:cs="Arial"/>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F9" w:rsidRDefault="00894EF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ADF" w:rsidRDefault="00D72ADF" w:rsidP="009B43E6">
      <w:pPr>
        <w:spacing w:after="0" w:line="240" w:lineRule="auto"/>
      </w:pPr>
      <w:r>
        <w:separator/>
      </w:r>
    </w:p>
  </w:footnote>
  <w:footnote w:type="continuationSeparator" w:id="0">
    <w:p w:rsidR="00D72ADF" w:rsidRDefault="00D72ADF" w:rsidP="009B43E6">
      <w:pPr>
        <w:spacing w:after="0" w:line="240" w:lineRule="auto"/>
      </w:pPr>
      <w:r>
        <w:continuationSeparator/>
      </w:r>
    </w:p>
  </w:footnote>
  <w:footnote w:id="1">
    <w:p w:rsidR="009B43E6" w:rsidRPr="00711553" w:rsidRDefault="009B43E6" w:rsidP="009B43E6">
      <w:pPr>
        <w:pStyle w:val="Testonotaapidipagina"/>
      </w:pPr>
      <w:r>
        <w:rPr>
          <w:rStyle w:val="Rimandonotaapidipagina"/>
        </w:rPr>
        <w:footnoteRef/>
      </w:r>
      <w:r>
        <w:t xml:space="preserve"> </w:t>
      </w:r>
      <w:hyperlink r:id="rId1" w:history="1">
        <w:r w:rsidRPr="00711553">
          <w:rPr>
            <w:rStyle w:val="Collegamentoipertestuale"/>
          </w:rPr>
          <w:t>http://www.asplazio.it/asp_online/att_territoriale/sias_new/nomenclatore.php?menu=s23&amp;sias=nomenclatore</w:t>
        </w:r>
      </w:hyperlink>
    </w:p>
    <w:p w:rsidR="009B43E6" w:rsidRPr="00711553" w:rsidRDefault="009B43E6" w:rsidP="009B43E6">
      <w:pPr>
        <w:pStyle w:val="Testonotaapidipagina"/>
      </w:pPr>
      <w:r w:rsidRPr="00711553">
        <w:t xml:space="preserve"> Costi dei farmaci sono calcolati in base al Prontuario Farmaceutico</w:t>
      </w:r>
    </w:p>
    <w:p w:rsidR="009B43E6" w:rsidRDefault="009B43E6" w:rsidP="009B43E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F9" w:rsidRDefault="00894EF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F9" w:rsidRPr="00894EF9" w:rsidRDefault="00894EF9" w:rsidP="00894EF9">
    <w:pPr>
      <w:pStyle w:val="Intestazione"/>
      <w:jc w:val="left"/>
      <w:rPr>
        <w:rFonts w:asciiTheme="minorHAnsi" w:hAnsiTheme="minorHAnsi" w:cstheme="minorHAnsi"/>
        <w:i/>
        <w:sz w:val="18"/>
        <w:szCs w:val="18"/>
        <w:lang w:val="it-IT"/>
      </w:rPr>
    </w:pPr>
    <w:r>
      <w:rPr>
        <w:noProof/>
        <w:lang w:eastAsia="it-IT"/>
      </w:rPr>
      <w:drawing>
        <wp:anchor distT="0" distB="0" distL="114300" distR="114300" simplePos="0" relativeHeight="251664896" behindDoc="0" locked="0" layoutInCell="1" allowOverlap="1">
          <wp:simplePos x="0" y="0"/>
          <wp:positionH relativeFrom="column">
            <wp:posOffset>-34290</wp:posOffset>
          </wp:positionH>
          <wp:positionV relativeFrom="paragraph">
            <wp:posOffset>-297180</wp:posOffset>
          </wp:positionV>
          <wp:extent cx="948690" cy="488315"/>
          <wp:effectExtent l="0" t="0" r="3810" b="0"/>
          <wp:wrapSquare wrapText="bothSides"/>
          <wp:docPr id="5" name="Immagine 5" descr="Fondazione Policlinico Universitario A. Gemelli UniversitÃ  Cattolica del Sacro Cuore"/>
          <wp:cNvGraphicFramePr/>
          <a:graphic xmlns:a="http://schemas.openxmlformats.org/drawingml/2006/main">
            <a:graphicData uri="http://schemas.openxmlformats.org/drawingml/2006/picture">
              <pic:pic xmlns:pic="http://schemas.openxmlformats.org/drawingml/2006/picture">
                <pic:nvPicPr>
                  <pic:cNvPr id="5" name="Immagine 5" descr="Fondazione Policlinico Universitario A. Gemelli UniversitÃ  Cattolica del Sacro Cuor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90" cy="488315"/>
                  </a:xfrm>
                  <a:prstGeom prst="rect">
                    <a:avLst/>
                  </a:prstGeom>
                  <a:noFill/>
                  <a:ln>
                    <a:noFill/>
                  </a:ln>
                </pic:spPr>
              </pic:pic>
            </a:graphicData>
          </a:graphic>
        </wp:anchor>
      </w:drawing>
    </w:r>
    <w:r>
      <w:rPr>
        <w:lang w:val="it-IT"/>
      </w:rPr>
      <w:t xml:space="preserve">                                                                                                  </w:t>
    </w:r>
    <w:r w:rsidRPr="00894EF9">
      <w:rPr>
        <w:b/>
        <w:lang w:val="it-IT"/>
      </w:rPr>
      <w:t xml:space="preserve">     </w:t>
    </w:r>
    <w:r>
      <w:rPr>
        <w:b/>
        <w:lang w:val="it-IT"/>
      </w:rPr>
      <w:t xml:space="preserve"> </w:t>
    </w:r>
    <w:r w:rsidRPr="00894EF9">
      <w:rPr>
        <w:b/>
        <w:lang w:val="it-IT"/>
      </w:rPr>
      <w:t xml:space="preserve">  </w:t>
    </w:r>
    <w:r w:rsidRPr="00894EF9">
      <w:rPr>
        <w:i/>
        <w:lang w:val="it-IT"/>
      </w:rPr>
      <w:t xml:space="preserve"> </w:t>
    </w:r>
    <w:r w:rsidRPr="00894EF9">
      <w:rPr>
        <w:rFonts w:asciiTheme="minorHAnsi" w:hAnsiTheme="minorHAnsi" w:cstheme="minorHAnsi"/>
        <w:i/>
        <w:sz w:val="18"/>
        <w:szCs w:val="18"/>
        <w:lang w:val="it-IT"/>
      </w:rPr>
      <w:t>Versione Documento Ottobre2021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F9" w:rsidRDefault="00894EF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A6C"/>
    <w:multiLevelType w:val="hybridMultilevel"/>
    <w:tmpl w:val="B2282C96"/>
    <w:lvl w:ilvl="0" w:tplc="FEDE3EDE">
      <w:numFmt w:val="bullet"/>
      <w:lvlText w:val="-"/>
      <w:lvlJc w:val="left"/>
      <w:pPr>
        <w:tabs>
          <w:tab w:val="num" w:pos="786"/>
        </w:tabs>
        <w:ind w:left="786" w:hanging="360"/>
      </w:pPr>
      <w:rPr>
        <w:rFonts w:ascii="Times New Roman" w:hAnsi="Times New Roman" w:hint="default"/>
        <w:b/>
      </w:rPr>
    </w:lvl>
    <w:lvl w:ilvl="1" w:tplc="EF8C89DC">
      <w:numFmt w:val="bullet"/>
      <w:lvlText w:val="-"/>
      <w:lvlJc w:val="left"/>
      <w:pPr>
        <w:tabs>
          <w:tab w:val="num" w:pos="838"/>
        </w:tabs>
        <w:ind w:left="838" w:hanging="360"/>
      </w:pPr>
      <w:rPr>
        <w:rFonts w:ascii="Times New Roman" w:hAnsi="Times New Roman" w:hint="default"/>
        <w:b/>
        <w:i w:val="0"/>
      </w:rPr>
    </w:lvl>
    <w:lvl w:ilvl="2" w:tplc="EF8C89DC">
      <w:numFmt w:val="bullet"/>
      <w:lvlText w:val="-"/>
      <w:lvlJc w:val="left"/>
      <w:pPr>
        <w:tabs>
          <w:tab w:val="num" w:pos="1558"/>
        </w:tabs>
        <w:ind w:left="1558" w:hanging="360"/>
      </w:pPr>
      <w:rPr>
        <w:rFonts w:ascii="Times New Roman" w:hAnsi="Times New Roman" w:hint="default"/>
      </w:rPr>
    </w:lvl>
    <w:lvl w:ilvl="3" w:tplc="04100001" w:tentative="1">
      <w:start w:val="1"/>
      <w:numFmt w:val="bullet"/>
      <w:lvlText w:val=""/>
      <w:lvlJc w:val="left"/>
      <w:pPr>
        <w:tabs>
          <w:tab w:val="num" w:pos="2278"/>
        </w:tabs>
        <w:ind w:left="2278" w:hanging="360"/>
      </w:pPr>
      <w:rPr>
        <w:rFonts w:ascii="Symbol" w:hAnsi="Symbol" w:hint="default"/>
      </w:rPr>
    </w:lvl>
    <w:lvl w:ilvl="4" w:tplc="04100003" w:tentative="1">
      <w:start w:val="1"/>
      <w:numFmt w:val="bullet"/>
      <w:lvlText w:val="o"/>
      <w:lvlJc w:val="left"/>
      <w:pPr>
        <w:tabs>
          <w:tab w:val="num" w:pos="2998"/>
        </w:tabs>
        <w:ind w:left="2998" w:hanging="360"/>
      </w:pPr>
      <w:rPr>
        <w:rFonts w:ascii="Courier New" w:hAnsi="Courier New" w:cs="Courier New" w:hint="default"/>
      </w:rPr>
    </w:lvl>
    <w:lvl w:ilvl="5" w:tplc="04100005" w:tentative="1">
      <w:start w:val="1"/>
      <w:numFmt w:val="bullet"/>
      <w:lvlText w:val=""/>
      <w:lvlJc w:val="left"/>
      <w:pPr>
        <w:tabs>
          <w:tab w:val="num" w:pos="3718"/>
        </w:tabs>
        <w:ind w:left="3718" w:hanging="360"/>
      </w:pPr>
      <w:rPr>
        <w:rFonts w:ascii="Wingdings" w:hAnsi="Wingdings" w:hint="default"/>
      </w:rPr>
    </w:lvl>
    <w:lvl w:ilvl="6" w:tplc="04100001" w:tentative="1">
      <w:start w:val="1"/>
      <w:numFmt w:val="bullet"/>
      <w:lvlText w:val=""/>
      <w:lvlJc w:val="left"/>
      <w:pPr>
        <w:tabs>
          <w:tab w:val="num" w:pos="4438"/>
        </w:tabs>
        <w:ind w:left="4438" w:hanging="360"/>
      </w:pPr>
      <w:rPr>
        <w:rFonts w:ascii="Symbol" w:hAnsi="Symbol" w:hint="default"/>
      </w:rPr>
    </w:lvl>
    <w:lvl w:ilvl="7" w:tplc="04100003" w:tentative="1">
      <w:start w:val="1"/>
      <w:numFmt w:val="bullet"/>
      <w:lvlText w:val="o"/>
      <w:lvlJc w:val="left"/>
      <w:pPr>
        <w:tabs>
          <w:tab w:val="num" w:pos="5158"/>
        </w:tabs>
        <w:ind w:left="5158" w:hanging="360"/>
      </w:pPr>
      <w:rPr>
        <w:rFonts w:ascii="Courier New" w:hAnsi="Courier New" w:cs="Courier New" w:hint="default"/>
      </w:rPr>
    </w:lvl>
    <w:lvl w:ilvl="8" w:tplc="04100005" w:tentative="1">
      <w:start w:val="1"/>
      <w:numFmt w:val="bullet"/>
      <w:lvlText w:val=""/>
      <w:lvlJc w:val="left"/>
      <w:pPr>
        <w:tabs>
          <w:tab w:val="num" w:pos="5878"/>
        </w:tabs>
        <w:ind w:left="5878" w:hanging="360"/>
      </w:pPr>
      <w:rPr>
        <w:rFonts w:ascii="Wingdings" w:hAnsi="Wingdings" w:hint="default"/>
      </w:rPr>
    </w:lvl>
  </w:abstractNum>
  <w:abstractNum w:abstractNumId="1" w15:restartNumberingAfterBreak="0">
    <w:nsid w:val="05CC11F8"/>
    <w:multiLevelType w:val="hybridMultilevel"/>
    <w:tmpl w:val="C470B4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A1910"/>
    <w:multiLevelType w:val="hybridMultilevel"/>
    <w:tmpl w:val="4A54F8D4"/>
    <w:lvl w:ilvl="0" w:tplc="2A161AF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20219C5"/>
    <w:multiLevelType w:val="hybridMultilevel"/>
    <w:tmpl w:val="B136D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D9559E"/>
    <w:multiLevelType w:val="singleLevel"/>
    <w:tmpl w:val="C87272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F2CFD"/>
    <w:multiLevelType w:val="hybridMultilevel"/>
    <w:tmpl w:val="41F60234"/>
    <w:lvl w:ilvl="0" w:tplc="EF8C89DC">
      <w:numFmt w:val="bullet"/>
      <w:lvlText w:val="-"/>
      <w:lvlJc w:val="left"/>
      <w:pPr>
        <w:tabs>
          <w:tab w:val="num" w:pos="208"/>
        </w:tabs>
        <w:ind w:left="208" w:hanging="360"/>
      </w:pPr>
      <w:rPr>
        <w:rFonts w:ascii="Times New Roman" w:hAnsi="Times New Roman" w:hint="default"/>
        <w:b/>
        <w:i w:val="0"/>
      </w:rPr>
    </w:lvl>
    <w:lvl w:ilvl="1" w:tplc="EF8C89DC">
      <w:numFmt w:val="bullet"/>
      <w:lvlText w:val="-"/>
      <w:lvlJc w:val="left"/>
      <w:pPr>
        <w:tabs>
          <w:tab w:val="num" w:pos="748"/>
        </w:tabs>
        <w:ind w:left="748" w:hanging="360"/>
      </w:pPr>
      <w:rPr>
        <w:rFonts w:ascii="Times New Roman" w:hAnsi="Times New Roman" w:hint="default"/>
      </w:rPr>
    </w:lvl>
    <w:lvl w:ilvl="2" w:tplc="54F24168">
      <w:start w:val="1"/>
      <w:numFmt w:val="lowerRoman"/>
      <w:lvlText w:val="%3."/>
      <w:lvlJc w:val="right"/>
      <w:pPr>
        <w:tabs>
          <w:tab w:val="num" w:pos="1468"/>
        </w:tabs>
        <w:ind w:left="1468" w:hanging="180"/>
      </w:pPr>
      <w:rPr>
        <w:i/>
      </w:rPr>
    </w:lvl>
    <w:lvl w:ilvl="3" w:tplc="EF8C89DC">
      <w:numFmt w:val="bullet"/>
      <w:lvlText w:val="-"/>
      <w:lvlJc w:val="left"/>
      <w:pPr>
        <w:tabs>
          <w:tab w:val="num" w:pos="2188"/>
        </w:tabs>
        <w:ind w:left="2188" w:hanging="360"/>
      </w:pPr>
      <w:rPr>
        <w:rFonts w:ascii="Times New Roman" w:hAnsi="Times New Roman" w:hint="default"/>
      </w:rPr>
    </w:lvl>
    <w:lvl w:ilvl="4" w:tplc="04100019" w:tentative="1">
      <w:start w:val="1"/>
      <w:numFmt w:val="lowerLetter"/>
      <w:lvlText w:val="%5."/>
      <w:lvlJc w:val="left"/>
      <w:pPr>
        <w:tabs>
          <w:tab w:val="num" w:pos="2908"/>
        </w:tabs>
        <w:ind w:left="2908" w:hanging="360"/>
      </w:pPr>
    </w:lvl>
    <w:lvl w:ilvl="5" w:tplc="0410001B" w:tentative="1">
      <w:start w:val="1"/>
      <w:numFmt w:val="lowerRoman"/>
      <w:lvlText w:val="%6."/>
      <w:lvlJc w:val="right"/>
      <w:pPr>
        <w:tabs>
          <w:tab w:val="num" w:pos="3628"/>
        </w:tabs>
        <w:ind w:left="3628" w:hanging="180"/>
      </w:pPr>
    </w:lvl>
    <w:lvl w:ilvl="6" w:tplc="0410000F" w:tentative="1">
      <w:start w:val="1"/>
      <w:numFmt w:val="decimal"/>
      <w:lvlText w:val="%7."/>
      <w:lvlJc w:val="left"/>
      <w:pPr>
        <w:tabs>
          <w:tab w:val="num" w:pos="4348"/>
        </w:tabs>
        <w:ind w:left="4348" w:hanging="360"/>
      </w:pPr>
    </w:lvl>
    <w:lvl w:ilvl="7" w:tplc="04100019" w:tentative="1">
      <w:start w:val="1"/>
      <w:numFmt w:val="lowerLetter"/>
      <w:lvlText w:val="%8."/>
      <w:lvlJc w:val="left"/>
      <w:pPr>
        <w:tabs>
          <w:tab w:val="num" w:pos="5068"/>
        </w:tabs>
        <w:ind w:left="5068" w:hanging="360"/>
      </w:pPr>
    </w:lvl>
    <w:lvl w:ilvl="8" w:tplc="0410001B" w:tentative="1">
      <w:start w:val="1"/>
      <w:numFmt w:val="lowerRoman"/>
      <w:lvlText w:val="%9."/>
      <w:lvlJc w:val="right"/>
      <w:pPr>
        <w:tabs>
          <w:tab w:val="num" w:pos="5788"/>
        </w:tabs>
        <w:ind w:left="5788" w:hanging="180"/>
      </w:pPr>
    </w:lvl>
  </w:abstractNum>
  <w:abstractNum w:abstractNumId="7" w15:restartNumberingAfterBreak="0">
    <w:nsid w:val="1FB50C6A"/>
    <w:multiLevelType w:val="hybridMultilevel"/>
    <w:tmpl w:val="F36894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6A323F"/>
    <w:multiLevelType w:val="hybridMultilevel"/>
    <w:tmpl w:val="A928DF08"/>
    <w:lvl w:ilvl="0" w:tplc="B1908CEC">
      <w:start w:val="1"/>
      <w:numFmt w:val="decimal"/>
      <w:lvlText w:val="%1."/>
      <w:lvlJc w:val="left"/>
      <w:pPr>
        <w:ind w:left="704" w:hanging="360"/>
      </w:pPr>
      <w:rPr>
        <w:rFonts w:ascii="Times New Roman" w:hAnsi="Times New Roman" w:cs="Times New Roman" w:hint="default"/>
        <w:color w:val="auto"/>
      </w:rPr>
    </w:lvl>
    <w:lvl w:ilvl="1" w:tplc="04100019">
      <w:start w:val="1"/>
      <w:numFmt w:val="lowerLetter"/>
      <w:lvlText w:val="%2."/>
      <w:lvlJc w:val="left"/>
      <w:pPr>
        <w:ind w:left="1424" w:hanging="360"/>
      </w:pPr>
    </w:lvl>
    <w:lvl w:ilvl="2" w:tplc="0410001B">
      <w:start w:val="1"/>
      <w:numFmt w:val="lowerRoman"/>
      <w:lvlText w:val="%3."/>
      <w:lvlJc w:val="right"/>
      <w:pPr>
        <w:ind w:left="2144" w:hanging="180"/>
      </w:pPr>
    </w:lvl>
    <w:lvl w:ilvl="3" w:tplc="0410000F">
      <w:start w:val="1"/>
      <w:numFmt w:val="decimal"/>
      <w:lvlText w:val="%4."/>
      <w:lvlJc w:val="left"/>
      <w:pPr>
        <w:ind w:left="2864" w:hanging="360"/>
      </w:pPr>
    </w:lvl>
    <w:lvl w:ilvl="4" w:tplc="04100019">
      <w:start w:val="1"/>
      <w:numFmt w:val="lowerLetter"/>
      <w:lvlText w:val="%5."/>
      <w:lvlJc w:val="left"/>
      <w:pPr>
        <w:ind w:left="3584" w:hanging="360"/>
      </w:pPr>
    </w:lvl>
    <w:lvl w:ilvl="5" w:tplc="0410001B">
      <w:start w:val="1"/>
      <w:numFmt w:val="lowerRoman"/>
      <w:lvlText w:val="%6."/>
      <w:lvlJc w:val="right"/>
      <w:pPr>
        <w:ind w:left="4304" w:hanging="180"/>
      </w:pPr>
    </w:lvl>
    <w:lvl w:ilvl="6" w:tplc="0410000F">
      <w:start w:val="1"/>
      <w:numFmt w:val="decimal"/>
      <w:lvlText w:val="%7."/>
      <w:lvlJc w:val="left"/>
      <w:pPr>
        <w:ind w:left="5024" w:hanging="360"/>
      </w:pPr>
    </w:lvl>
    <w:lvl w:ilvl="7" w:tplc="04100019">
      <w:start w:val="1"/>
      <w:numFmt w:val="lowerLetter"/>
      <w:lvlText w:val="%8."/>
      <w:lvlJc w:val="left"/>
      <w:pPr>
        <w:ind w:left="5744" w:hanging="360"/>
      </w:pPr>
    </w:lvl>
    <w:lvl w:ilvl="8" w:tplc="0410001B">
      <w:start w:val="1"/>
      <w:numFmt w:val="lowerRoman"/>
      <w:lvlText w:val="%9."/>
      <w:lvlJc w:val="right"/>
      <w:pPr>
        <w:ind w:left="6464" w:hanging="180"/>
      </w:pPr>
    </w:lvl>
  </w:abstractNum>
  <w:abstractNum w:abstractNumId="9" w15:restartNumberingAfterBreak="0">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E20DF"/>
    <w:multiLevelType w:val="singleLevel"/>
    <w:tmpl w:val="EF8C89DC"/>
    <w:lvl w:ilvl="0">
      <w:numFmt w:val="bullet"/>
      <w:lvlText w:val="-"/>
      <w:lvlJc w:val="left"/>
      <w:pPr>
        <w:ind w:left="644" w:hanging="360"/>
      </w:pPr>
      <w:rPr>
        <w:rFonts w:ascii="Times New Roman" w:hAnsi="Times New Roman" w:hint="default"/>
        <w:b/>
        <w:i w:val="0"/>
      </w:rPr>
    </w:lvl>
  </w:abstractNum>
  <w:abstractNum w:abstractNumId="11" w15:restartNumberingAfterBreak="0">
    <w:nsid w:val="354D13B7"/>
    <w:multiLevelType w:val="hybridMultilevel"/>
    <w:tmpl w:val="EDBA7CFA"/>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A45345"/>
    <w:multiLevelType w:val="hybridMultilevel"/>
    <w:tmpl w:val="BBE490EC"/>
    <w:lvl w:ilvl="0" w:tplc="7A5215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CC7227"/>
    <w:multiLevelType w:val="hybridMultilevel"/>
    <w:tmpl w:val="4704C9A4"/>
    <w:lvl w:ilvl="0" w:tplc="0A583006">
      <w:start w:val="1"/>
      <w:numFmt w:val="bullet"/>
      <w:lvlText w:val=""/>
      <w:lvlJc w:val="left"/>
      <w:pPr>
        <w:tabs>
          <w:tab w:val="num" w:pos="360"/>
        </w:tabs>
        <w:ind w:left="360" w:hanging="360"/>
      </w:pPr>
      <w:rPr>
        <w:rFonts w:ascii="Wingdings" w:eastAsia="Times New Roman" w:hAnsi="Wingdings" w:hint="default"/>
        <w:b/>
        <w:sz w:val="16"/>
        <w:szCs w:val="16"/>
      </w:rPr>
    </w:lvl>
    <w:lvl w:ilvl="1" w:tplc="569E3CD0">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695E42"/>
    <w:multiLevelType w:val="hybridMultilevel"/>
    <w:tmpl w:val="B2AE4A3C"/>
    <w:lvl w:ilvl="0" w:tplc="B1908CEC">
      <w:start w:val="1"/>
      <w:numFmt w:val="decimal"/>
      <w:lvlText w:val="%1."/>
      <w:lvlJc w:val="left"/>
      <w:pPr>
        <w:ind w:left="720" w:hanging="360"/>
      </w:pPr>
      <w:rPr>
        <w:rFonts w:ascii="Times New Roman" w:hAnsi="Times New Roman" w:cs="Times New Roman"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A71B0"/>
    <w:multiLevelType w:val="hybridMultilevel"/>
    <w:tmpl w:val="972E2634"/>
    <w:lvl w:ilvl="0" w:tplc="EF8C89DC">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3B1507"/>
    <w:multiLevelType w:val="hybridMultilevel"/>
    <w:tmpl w:val="C0449478"/>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8" w15:restartNumberingAfterBreak="0">
    <w:nsid w:val="6DD000AB"/>
    <w:multiLevelType w:val="hybridMultilevel"/>
    <w:tmpl w:val="7FBCD45E"/>
    <w:lvl w:ilvl="0" w:tplc="FEDE3EDE">
      <w:numFmt w:val="bullet"/>
      <w:lvlText w:val="-"/>
      <w:lvlJc w:val="left"/>
      <w:pPr>
        <w:tabs>
          <w:tab w:val="num" w:pos="1068"/>
        </w:tabs>
        <w:ind w:left="1068" w:hanging="360"/>
      </w:pPr>
      <w:rPr>
        <w:rFonts w:ascii="Times New Roman" w:hAnsi="Times New Roman" w:hint="default"/>
        <w:b/>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19" w15:restartNumberingAfterBreak="0">
    <w:nsid w:val="6FFD00AC"/>
    <w:multiLevelType w:val="hybridMultilevel"/>
    <w:tmpl w:val="ED5E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193944"/>
    <w:multiLevelType w:val="hybridMultilevel"/>
    <w:tmpl w:val="03DC72CC"/>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1" w15:restartNumberingAfterBreak="0">
    <w:nsid w:val="7AA72C5C"/>
    <w:multiLevelType w:val="hybridMultilevel"/>
    <w:tmpl w:val="7DBC1E26"/>
    <w:lvl w:ilvl="0" w:tplc="FEDE3EDE">
      <w:numFmt w:val="bullet"/>
      <w:lvlText w:val="-"/>
      <w:lvlJc w:val="left"/>
      <w:pPr>
        <w:tabs>
          <w:tab w:val="num" w:pos="780"/>
        </w:tabs>
        <w:ind w:left="780" w:hanging="360"/>
      </w:pPr>
      <w:rPr>
        <w:rFonts w:ascii="Times New Roman" w:hAnsi="Times New Roman" w:hint="default"/>
        <w:b/>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num w:numId="1">
    <w:abstractNumId w:val="6"/>
  </w:num>
  <w:num w:numId="2">
    <w:abstractNumId w:val="21"/>
  </w:num>
  <w:num w:numId="3">
    <w:abstractNumId w:val="18"/>
  </w:num>
  <w:num w:numId="4">
    <w:abstractNumId w:val="4"/>
  </w:num>
  <w:num w:numId="5">
    <w:abstractNumId w:val="10"/>
  </w:num>
  <w:num w:numId="6">
    <w:abstractNumId w:val="16"/>
  </w:num>
  <w:num w:numId="7">
    <w:abstractNumId w:val="9"/>
  </w:num>
  <w:num w:numId="8">
    <w:abstractNumId w:val="5"/>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0"/>
  </w:num>
  <w:num w:numId="14">
    <w:abstractNumId w:val="19"/>
  </w:num>
  <w:num w:numId="15">
    <w:abstractNumId w:val="15"/>
  </w:num>
  <w:num w:numId="16">
    <w:abstractNumId w:val="0"/>
  </w:num>
  <w:num w:numId="17">
    <w:abstractNumId w:val="17"/>
  </w:num>
  <w:num w:numId="18">
    <w:abstractNumId w:val="12"/>
  </w:num>
  <w:num w:numId="19">
    <w:abstractNumId w:val="20"/>
  </w:num>
  <w:num w:numId="20">
    <w:abstractNumId w:val="2"/>
  </w:num>
  <w:num w:numId="21">
    <w:abstractNumId w:val="16"/>
  </w:num>
  <w:num w:numId="22">
    <w:abstractNumId w:val="8"/>
  </w:num>
  <w:num w:numId="23">
    <w:abstractNumId w:val="14"/>
  </w:num>
  <w:num w:numId="24">
    <w:abstractNumId w:val="3"/>
  </w:num>
  <w:num w:numId="25">
    <w:abstractNumId w:val="7"/>
  </w:num>
  <w:num w:numId="2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E6"/>
    <w:rsid w:val="0005536A"/>
    <w:rsid w:val="00084097"/>
    <w:rsid w:val="00110EFB"/>
    <w:rsid w:val="0013551A"/>
    <w:rsid w:val="00170396"/>
    <w:rsid w:val="001B27AB"/>
    <w:rsid w:val="001B620B"/>
    <w:rsid w:val="001E41F4"/>
    <w:rsid w:val="002111B1"/>
    <w:rsid w:val="00216175"/>
    <w:rsid w:val="0026657E"/>
    <w:rsid w:val="00282A36"/>
    <w:rsid w:val="002941DE"/>
    <w:rsid w:val="002E3D97"/>
    <w:rsid w:val="002E42CD"/>
    <w:rsid w:val="00347239"/>
    <w:rsid w:val="00357721"/>
    <w:rsid w:val="00380807"/>
    <w:rsid w:val="00383526"/>
    <w:rsid w:val="003A7930"/>
    <w:rsid w:val="003B04C7"/>
    <w:rsid w:val="003C4B81"/>
    <w:rsid w:val="003C7104"/>
    <w:rsid w:val="00410F0A"/>
    <w:rsid w:val="00417544"/>
    <w:rsid w:val="004253E4"/>
    <w:rsid w:val="00454929"/>
    <w:rsid w:val="00491C70"/>
    <w:rsid w:val="004D3A56"/>
    <w:rsid w:val="004F14D4"/>
    <w:rsid w:val="005234E3"/>
    <w:rsid w:val="00527DD9"/>
    <w:rsid w:val="00554076"/>
    <w:rsid w:val="00576EC3"/>
    <w:rsid w:val="005931DF"/>
    <w:rsid w:val="005C17DE"/>
    <w:rsid w:val="005D3536"/>
    <w:rsid w:val="006815D8"/>
    <w:rsid w:val="006918C6"/>
    <w:rsid w:val="006A20CB"/>
    <w:rsid w:val="006B6AA0"/>
    <w:rsid w:val="007232BC"/>
    <w:rsid w:val="007238A7"/>
    <w:rsid w:val="007B7273"/>
    <w:rsid w:val="007E5E69"/>
    <w:rsid w:val="00805768"/>
    <w:rsid w:val="00850080"/>
    <w:rsid w:val="00894EF9"/>
    <w:rsid w:val="008A2C55"/>
    <w:rsid w:val="008C28D1"/>
    <w:rsid w:val="009106E8"/>
    <w:rsid w:val="00915BCC"/>
    <w:rsid w:val="00951D3A"/>
    <w:rsid w:val="009B43E6"/>
    <w:rsid w:val="009E2973"/>
    <w:rsid w:val="00A5305D"/>
    <w:rsid w:val="00A769FE"/>
    <w:rsid w:val="00AA13AE"/>
    <w:rsid w:val="00B72EE3"/>
    <w:rsid w:val="00BA5274"/>
    <w:rsid w:val="00BB04BD"/>
    <w:rsid w:val="00BB22B4"/>
    <w:rsid w:val="00C2679B"/>
    <w:rsid w:val="00CA1F8D"/>
    <w:rsid w:val="00CF685B"/>
    <w:rsid w:val="00D342A9"/>
    <w:rsid w:val="00D35CC7"/>
    <w:rsid w:val="00D72ADF"/>
    <w:rsid w:val="00DB74AA"/>
    <w:rsid w:val="00E15ED7"/>
    <w:rsid w:val="00E2700E"/>
    <w:rsid w:val="00E3686B"/>
    <w:rsid w:val="00E53DA8"/>
    <w:rsid w:val="00E909E1"/>
    <w:rsid w:val="00EA21C8"/>
    <w:rsid w:val="00EA5C59"/>
    <w:rsid w:val="00EC6A0E"/>
    <w:rsid w:val="00EE0B35"/>
    <w:rsid w:val="00EF71C4"/>
    <w:rsid w:val="00F123C4"/>
    <w:rsid w:val="00F468AF"/>
    <w:rsid w:val="00F574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687E83-A969-46FB-B21F-E7552C46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4D3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7308">
      <w:bodyDiv w:val="1"/>
      <w:marLeft w:val="0"/>
      <w:marRight w:val="0"/>
      <w:marTop w:val="0"/>
      <w:marBottom w:val="0"/>
      <w:divBdr>
        <w:top w:val="none" w:sz="0" w:space="0" w:color="auto"/>
        <w:left w:val="none" w:sz="0" w:space="0" w:color="auto"/>
        <w:bottom w:val="none" w:sz="0" w:space="0" w:color="auto"/>
        <w:right w:val="none" w:sz="0" w:space="0" w:color="auto"/>
      </w:divBdr>
    </w:div>
    <w:div w:id="227541858">
      <w:bodyDiv w:val="1"/>
      <w:marLeft w:val="0"/>
      <w:marRight w:val="0"/>
      <w:marTop w:val="0"/>
      <w:marBottom w:val="0"/>
      <w:divBdr>
        <w:top w:val="none" w:sz="0" w:space="0" w:color="auto"/>
        <w:left w:val="none" w:sz="0" w:space="0" w:color="auto"/>
        <w:bottom w:val="none" w:sz="0" w:space="0" w:color="auto"/>
        <w:right w:val="none" w:sz="0" w:space="0" w:color="auto"/>
      </w:divBdr>
    </w:div>
    <w:div w:id="415639667">
      <w:bodyDiv w:val="1"/>
      <w:marLeft w:val="0"/>
      <w:marRight w:val="0"/>
      <w:marTop w:val="0"/>
      <w:marBottom w:val="0"/>
      <w:divBdr>
        <w:top w:val="none" w:sz="0" w:space="0" w:color="auto"/>
        <w:left w:val="none" w:sz="0" w:space="0" w:color="auto"/>
        <w:bottom w:val="none" w:sz="0" w:space="0" w:color="auto"/>
        <w:right w:val="none" w:sz="0" w:space="0" w:color="auto"/>
      </w:divBdr>
    </w:div>
    <w:div w:id="728263871">
      <w:bodyDiv w:val="1"/>
      <w:marLeft w:val="0"/>
      <w:marRight w:val="0"/>
      <w:marTop w:val="0"/>
      <w:marBottom w:val="0"/>
      <w:divBdr>
        <w:top w:val="none" w:sz="0" w:space="0" w:color="auto"/>
        <w:left w:val="none" w:sz="0" w:space="0" w:color="auto"/>
        <w:bottom w:val="none" w:sz="0" w:space="0" w:color="auto"/>
        <w:right w:val="none" w:sz="0" w:space="0" w:color="auto"/>
      </w:divBdr>
    </w:div>
    <w:div w:id="892692081">
      <w:bodyDiv w:val="1"/>
      <w:marLeft w:val="0"/>
      <w:marRight w:val="0"/>
      <w:marTop w:val="0"/>
      <w:marBottom w:val="0"/>
      <w:divBdr>
        <w:top w:val="none" w:sz="0" w:space="0" w:color="auto"/>
        <w:left w:val="none" w:sz="0" w:space="0" w:color="auto"/>
        <w:bottom w:val="none" w:sz="0" w:space="0" w:color="auto"/>
        <w:right w:val="none" w:sz="0" w:space="0" w:color="auto"/>
      </w:divBdr>
    </w:div>
    <w:div w:id="1286347681">
      <w:bodyDiv w:val="1"/>
      <w:marLeft w:val="0"/>
      <w:marRight w:val="0"/>
      <w:marTop w:val="0"/>
      <w:marBottom w:val="0"/>
      <w:divBdr>
        <w:top w:val="none" w:sz="0" w:space="0" w:color="auto"/>
        <w:left w:val="none" w:sz="0" w:space="0" w:color="auto"/>
        <w:bottom w:val="none" w:sz="0" w:space="0" w:color="auto"/>
        <w:right w:val="none" w:sz="0" w:space="0" w:color="auto"/>
      </w:divBdr>
    </w:div>
    <w:div w:id="1529022486">
      <w:bodyDiv w:val="1"/>
      <w:marLeft w:val="0"/>
      <w:marRight w:val="0"/>
      <w:marTop w:val="0"/>
      <w:marBottom w:val="0"/>
      <w:divBdr>
        <w:top w:val="none" w:sz="0" w:space="0" w:color="auto"/>
        <w:left w:val="none" w:sz="0" w:space="0" w:color="auto"/>
        <w:bottom w:val="none" w:sz="0" w:space="0" w:color="auto"/>
        <w:right w:val="none" w:sz="0" w:space="0" w:color="auto"/>
      </w:divBdr>
    </w:div>
    <w:div w:id="17966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splazio.it/asp_online/att_territoriale/sias_new/nomenclatore.php?menu=s23&amp;sias=nomenclato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857FB-A189-4271-96E3-E439EB2C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2423</Words>
  <Characters>13814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Cicerone</dc:creator>
  <cp:lastModifiedBy>Silvia Fagnani</cp:lastModifiedBy>
  <cp:revision>16</cp:revision>
  <cp:lastPrinted>2016-10-31T12:46:00Z</cp:lastPrinted>
  <dcterms:created xsi:type="dcterms:W3CDTF">2016-09-05T12:55:00Z</dcterms:created>
  <dcterms:modified xsi:type="dcterms:W3CDTF">2021-11-10T12:23:00Z</dcterms:modified>
</cp:coreProperties>
</file>